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FD10A" w14:textId="77777777" w:rsidR="001A35D9" w:rsidRDefault="001A35D9">
      <w:r>
        <w:t xml:space="preserve"> </w:t>
      </w:r>
    </w:p>
    <w:p w14:paraId="76C351DC" w14:textId="77777777" w:rsidR="001A35D9" w:rsidRDefault="001A35D9"/>
    <w:p w14:paraId="3E284DF9" w14:textId="77777777" w:rsidR="001A35D9" w:rsidRDefault="001A35D9"/>
    <w:p w14:paraId="2B441669" w14:textId="77777777" w:rsidR="008E5C43" w:rsidRPr="004B7559" w:rsidRDefault="008E5C43" w:rsidP="008A7429">
      <w:pPr>
        <w:spacing w:after="240"/>
        <w:rPr>
          <w:rFonts w:ascii="Helvetica" w:hAnsi="Helvetica"/>
          <w:sz w:val="28"/>
          <w:szCs w:val="28"/>
        </w:rPr>
      </w:pPr>
      <w:r w:rsidRPr="004B7559">
        <w:rPr>
          <w:rFonts w:ascii="Helvetica" w:hAnsi="Helvetica"/>
          <w:sz w:val="28"/>
          <w:szCs w:val="28"/>
        </w:rPr>
        <w:t>14</w:t>
      </w:r>
      <w:r w:rsidRPr="004B7559">
        <w:rPr>
          <w:rFonts w:ascii="Helvetica" w:hAnsi="Helvetica"/>
          <w:sz w:val="28"/>
          <w:szCs w:val="28"/>
          <w:vertAlign w:val="superscript"/>
        </w:rPr>
        <w:t>th</w:t>
      </w:r>
      <w:r w:rsidRPr="004B7559">
        <w:rPr>
          <w:rFonts w:ascii="Helvetica" w:hAnsi="Helvetica"/>
          <w:sz w:val="28"/>
          <w:szCs w:val="28"/>
        </w:rPr>
        <w:t xml:space="preserve"> Media Forum</w:t>
      </w:r>
    </w:p>
    <w:p w14:paraId="6E1C8286" w14:textId="77777777" w:rsidR="008E5C43" w:rsidRPr="004B7559" w:rsidRDefault="008E5C43" w:rsidP="008A7429">
      <w:pPr>
        <w:spacing w:after="240"/>
        <w:rPr>
          <w:rFonts w:ascii="Helvetica" w:hAnsi="Helvetica"/>
          <w:sz w:val="28"/>
          <w:szCs w:val="28"/>
        </w:rPr>
      </w:pPr>
      <w:r w:rsidRPr="004B7559">
        <w:rPr>
          <w:rFonts w:ascii="Helvetica" w:hAnsi="Helvetica"/>
          <w:sz w:val="28"/>
          <w:szCs w:val="28"/>
        </w:rPr>
        <w:t>in the frame</w:t>
      </w:r>
      <w:r w:rsidR="002E3386" w:rsidRPr="004B7559">
        <w:rPr>
          <w:rFonts w:ascii="Helvetica" w:hAnsi="Helvetica"/>
          <w:sz w:val="28"/>
          <w:szCs w:val="28"/>
        </w:rPr>
        <w:t>work</w:t>
      </w:r>
      <w:r w:rsidRPr="004B7559">
        <w:rPr>
          <w:rFonts w:ascii="Helvetica" w:hAnsi="Helvetica"/>
          <w:sz w:val="28"/>
          <w:szCs w:val="28"/>
        </w:rPr>
        <w:t xml:space="preserve"> of</w:t>
      </w:r>
    </w:p>
    <w:p w14:paraId="56C83A5A" w14:textId="77777777" w:rsidR="008E5C43" w:rsidRPr="004B7559" w:rsidRDefault="00E61C01" w:rsidP="008A7429">
      <w:pPr>
        <w:spacing w:after="240"/>
        <w:rPr>
          <w:rFonts w:ascii="Helvetica" w:hAnsi="Helvetica"/>
          <w:sz w:val="28"/>
          <w:szCs w:val="28"/>
        </w:rPr>
      </w:pPr>
      <w:r w:rsidRPr="004B7559">
        <w:rPr>
          <w:rFonts w:ascii="Helvetica" w:hAnsi="Helvetic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F099B45" wp14:editId="5E96923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30400" cy="1930400"/>
            <wp:effectExtent l="0" t="0" r="0" b="0"/>
            <wp:wrapSquare wrapText="bothSides"/>
            <wp:docPr id="3" name="Picture 1" descr="Description: https://lh4.googleusercontent.com/ihCbnQB_7eFON4khb_79NK1xCtLi0XwCAYnrUPQh71QpSawVkjlX9xtBnwDBLbg20SmxhdcL5kMZPF2cSQTUDK-92c3JmCWuiCJ9iZmz2pSA05F0WKsf7L9R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lh4.googleusercontent.com/ihCbnQB_7eFON4khb_79NK1xCtLi0XwCAYnrUPQh71QpSawVkjlX9xtBnwDBLbg20SmxhdcL5kMZPF2cSQTUDK-92c3JmCWuiCJ9iZmz2pSA05F0WKsf7L9R1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C43" w:rsidRPr="004B7559">
        <w:rPr>
          <w:rFonts w:ascii="Helvetica" w:hAnsi="Helvetica"/>
          <w:sz w:val="28"/>
          <w:szCs w:val="28"/>
        </w:rPr>
        <w:t>the 35</w:t>
      </w:r>
      <w:r w:rsidR="008E5C43" w:rsidRPr="004B7559">
        <w:rPr>
          <w:rFonts w:ascii="Helvetica" w:hAnsi="Helvetica"/>
          <w:sz w:val="28"/>
          <w:szCs w:val="28"/>
          <w:vertAlign w:val="superscript"/>
        </w:rPr>
        <w:t>th</w:t>
      </w:r>
      <w:r w:rsidR="008E5C43" w:rsidRPr="004B7559">
        <w:rPr>
          <w:rFonts w:ascii="Helvetica" w:hAnsi="Helvetica"/>
          <w:sz w:val="28"/>
          <w:szCs w:val="28"/>
        </w:rPr>
        <w:t xml:space="preserve"> Moscow International Film Festival </w:t>
      </w:r>
    </w:p>
    <w:p w14:paraId="0895E85A" w14:textId="77777777" w:rsidR="001A35D9" w:rsidRPr="008E5C43" w:rsidRDefault="001A35D9">
      <w:pPr>
        <w:jc w:val="center"/>
      </w:pPr>
    </w:p>
    <w:p w14:paraId="1D2BEAE1" w14:textId="77777777" w:rsidR="004B7559" w:rsidRDefault="004B7559" w:rsidP="008A7429">
      <w:pPr>
        <w:spacing w:after="240"/>
        <w:rPr>
          <w:rFonts w:ascii="Helvetica" w:hAnsi="Helvetica"/>
          <w:sz w:val="28"/>
          <w:szCs w:val="28"/>
        </w:rPr>
      </w:pPr>
    </w:p>
    <w:p w14:paraId="79FF704D" w14:textId="77777777" w:rsidR="00FD1D56" w:rsidRPr="00041028" w:rsidRDefault="00FD1D56" w:rsidP="008A7429">
      <w:pPr>
        <w:spacing w:after="240"/>
        <w:rPr>
          <w:rFonts w:ascii="Times" w:hAnsi="Times"/>
          <w:sz w:val="28"/>
          <w:szCs w:val="28"/>
        </w:rPr>
      </w:pPr>
      <w:r w:rsidRPr="00041028">
        <w:rPr>
          <w:rFonts w:ascii="Helvetica" w:hAnsi="Helvetica"/>
          <w:sz w:val="28"/>
          <w:szCs w:val="28"/>
        </w:rPr>
        <w:t>presents</w:t>
      </w:r>
    </w:p>
    <w:p w14:paraId="57842F3C" w14:textId="77777777" w:rsidR="001A35D9" w:rsidRPr="00FD1D56" w:rsidRDefault="001A35D9"/>
    <w:p w14:paraId="0FE632B2" w14:textId="30DD8009" w:rsidR="004B7559" w:rsidRPr="004B7559" w:rsidRDefault="004B7559" w:rsidP="004B7559">
      <w:pPr>
        <w:spacing w:line="276" w:lineRule="auto"/>
        <w:rPr>
          <w:rFonts w:ascii="Times" w:eastAsia="Times New Roman" w:hAnsi="Times"/>
          <w:color w:val="auto"/>
          <w:sz w:val="20"/>
          <w:szCs w:val="20"/>
        </w:rPr>
      </w:pPr>
      <w:r>
        <w:rPr>
          <w:rFonts w:ascii="Helvetica" w:hAnsi="Helvetica"/>
          <w:b/>
          <w:sz w:val="28"/>
          <w:szCs w:val="28"/>
        </w:rPr>
        <w:t xml:space="preserve">Special project by Milica </w:t>
      </w:r>
      <w:r w:rsidRPr="004B7559">
        <w:rPr>
          <w:rFonts w:ascii="Helvetica" w:hAnsi="Helvetica"/>
          <w:b/>
          <w:sz w:val="28"/>
          <w:szCs w:val="28"/>
        </w:rPr>
        <w:t>Tomi</w:t>
      </w:r>
      <w:r w:rsidRPr="004B7559">
        <w:rPr>
          <w:rFonts w:ascii="Helvetica" w:eastAsia="Times New Roman" w:hAnsi="Helvetica" w:cs="Arial"/>
          <w:b/>
          <w:bCs/>
          <w:color w:val="auto"/>
          <w:sz w:val="28"/>
          <w:szCs w:val="28"/>
          <w:shd w:val="clear" w:color="auto" w:fill="FFFFFF"/>
        </w:rPr>
        <w:t>ć</w:t>
      </w:r>
    </w:p>
    <w:p w14:paraId="0514F4FB" w14:textId="750DAC5A" w:rsidR="00FD1D56" w:rsidRPr="00041028" w:rsidRDefault="00FD1D56" w:rsidP="004B7559">
      <w:pPr>
        <w:spacing w:line="276" w:lineRule="auto"/>
        <w:rPr>
          <w:rFonts w:ascii="Helvetica" w:hAnsi="Helvetica"/>
          <w:b/>
          <w:sz w:val="28"/>
          <w:szCs w:val="28"/>
        </w:rPr>
      </w:pPr>
      <w:r w:rsidRPr="00041028">
        <w:rPr>
          <w:rFonts w:ascii="Helvetica" w:hAnsi="Helvetica"/>
          <w:b/>
          <w:sz w:val="28"/>
          <w:szCs w:val="28"/>
        </w:rPr>
        <w:t xml:space="preserve">in the framework of </w:t>
      </w:r>
    </w:p>
    <w:p w14:paraId="1006EF0B" w14:textId="43D8B606" w:rsidR="001A35D9" w:rsidRPr="00041028" w:rsidRDefault="003D67A7" w:rsidP="004B7559">
      <w:pPr>
        <w:spacing w:line="276" w:lineRule="auto"/>
        <w:rPr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lecture </w:t>
      </w:r>
      <w:r w:rsidR="00FD1D56" w:rsidRPr="00041028">
        <w:rPr>
          <w:rFonts w:ascii="Helvetica" w:hAnsi="Helvetica"/>
          <w:b/>
          <w:sz w:val="28"/>
          <w:szCs w:val="28"/>
        </w:rPr>
        <w:t xml:space="preserve">programme </w:t>
      </w:r>
      <w:r w:rsidR="00FD1D56" w:rsidRPr="00041028">
        <w:rPr>
          <w:rFonts w:ascii="Helvetica" w:hAnsi="Helvetica"/>
          <w:b/>
          <w:bCs/>
          <w:i/>
          <w:iCs/>
          <w:sz w:val="28"/>
          <w:szCs w:val="28"/>
        </w:rPr>
        <w:t>Mocumentary: Reality Is Not Enough</w:t>
      </w:r>
      <w:r w:rsidR="001A35D9" w:rsidRPr="00041028">
        <w:rPr>
          <w:b/>
          <w:sz w:val="28"/>
          <w:szCs w:val="28"/>
        </w:rPr>
        <w:t xml:space="preserve"> </w:t>
      </w:r>
    </w:p>
    <w:p w14:paraId="750D32C3" w14:textId="77777777" w:rsidR="001A35D9" w:rsidRPr="00FD1D56" w:rsidRDefault="001A35D9"/>
    <w:p w14:paraId="166164C5" w14:textId="77777777" w:rsidR="00FD1D56" w:rsidRPr="00041028" w:rsidRDefault="00FD1D56" w:rsidP="00FD1D56">
      <w:pPr>
        <w:spacing w:after="240"/>
        <w:rPr>
          <w:rFonts w:ascii="Helvetica" w:hAnsi="Helvetica"/>
          <w:sz w:val="22"/>
          <w:szCs w:val="22"/>
        </w:rPr>
      </w:pPr>
      <w:r w:rsidRPr="00041028">
        <w:rPr>
          <w:rFonts w:ascii="Helvetica" w:hAnsi="Helvetica"/>
          <w:i/>
          <w:iCs/>
          <w:sz w:val="22"/>
          <w:szCs w:val="22"/>
        </w:rPr>
        <w:t>Organized by</w:t>
      </w:r>
      <w:r w:rsidRPr="00041028">
        <w:rPr>
          <w:rFonts w:ascii="Helvetica" w:hAnsi="Helvetica"/>
          <w:sz w:val="22"/>
          <w:szCs w:val="22"/>
        </w:rPr>
        <w:t xml:space="preserve"> “Mediafest”, Cultural and Research Centre “MediaArtLab”, Moscow Museum of Contemporary Art.</w:t>
      </w:r>
    </w:p>
    <w:p w14:paraId="31638BD8" w14:textId="77777777" w:rsidR="00FD1D56" w:rsidRPr="00041028" w:rsidRDefault="00FD1D56" w:rsidP="00FD1D56">
      <w:pPr>
        <w:spacing w:after="240"/>
        <w:rPr>
          <w:rFonts w:ascii="Helvetica" w:hAnsi="Helvetica"/>
          <w:sz w:val="22"/>
          <w:szCs w:val="22"/>
        </w:rPr>
      </w:pPr>
      <w:r w:rsidRPr="00041028">
        <w:rPr>
          <w:rFonts w:ascii="Helvetica" w:hAnsi="Helvetica"/>
          <w:i/>
          <w:iCs/>
          <w:sz w:val="22"/>
          <w:szCs w:val="22"/>
        </w:rPr>
        <w:t>Co-Organizer:</w:t>
      </w:r>
      <w:r w:rsidRPr="00041028">
        <w:rPr>
          <w:rFonts w:ascii="Helvetica" w:hAnsi="Helvetica"/>
          <w:sz w:val="22"/>
          <w:szCs w:val="22"/>
        </w:rPr>
        <w:t xml:space="preserve"> Museum Exhibition Complex "Manege".</w:t>
      </w:r>
    </w:p>
    <w:p w14:paraId="52F8B2BC" w14:textId="77777777" w:rsidR="00FD1D56" w:rsidRPr="00041028" w:rsidRDefault="00FD1D56" w:rsidP="00FD1D56">
      <w:pPr>
        <w:spacing w:after="240"/>
        <w:rPr>
          <w:rFonts w:ascii="Helvetica" w:hAnsi="Helvetica"/>
          <w:sz w:val="22"/>
          <w:szCs w:val="22"/>
        </w:rPr>
      </w:pPr>
      <w:r w:rsidRPr="00041028">
        <w:rPr>
          <w:rFonts w:ascii="Helvetica" w:hAnsi="Helvetica"/>
          <w:i/>
          <w:iCs/>
          <w:sz w:val="22"/>
          <w:szCs w:val="22"/>
        </w:rPr>
        <w:t>Venue</w:t>
      </w:r>
      <w:r w:rsidRPr="00041028">
        <w:rPr>
          <w:rFonts w:ascii="Helvetica" w:hAnsi="Helvetica"/>
          <w:sz w:val="22"/>
          <w:szCs w:val="22"/>
        </w:rPr>
        <w:t>: Open School "Manege/MediaArtLab" in Central Exhibition Hall Manege (Manezhnaya square, 1)</w:t>
      </w:r>
    </w:p>
    <w:p w14:paraId="29EDCB43" w14:textId="77777777" w:rsidR="00FD1D56" w:rsidRPr="00041028" w:rsidRDefault="00FD1D56" w:rsidP="00FD1D56">
      <w:pPr>
        <w:spacing w:after="240"/>
        <w:rPr>
          <w:rFonts w:ascii="Helvetica" w:hAnsi="Helvetica"/>
          <w:sz w:val="22"/>
          <w:szCs w:val="22"/>
        </w:rPr>
      </w:pPr>
      <w:r w:rsidRPr="00041028">
        <w:rPr>
          <w:rFonts w:ascii="Helvetica" w:hAnsi="Helvetica"/>
          <w:i/>
          <w:iCs/>
          <w:sz w:val="22"/>
          <w:szCs w:val="22"/>
        </w:rPr>
        <w:t>Workshop dates:</w:t>
      </w:r>
      <w:r w:rsidRPr="00041028">
        <w:rPr>
          <w:rFonts w:ascii="Helvetica" w:hAnsi="Helvetica"/>
          <w:sz w:val="22"/>
          <w:szCs w:val="22"/>
        </w:rPr>
        <w:t xml:space="preserve"> </w:t>
      </w:r>
      <w:r w:rsidRPr="00041028">
        <w:rPr>
          <w:rFonts w:ascii="Helvetica" w:hAnsi="Helvetica"/>
          <w:i/>
          <w:iCs/>
          <w:sz w:val="22"/>
          <w:szCs w:val="22"/>
        </w:rPr>
        <w:t>21 — 24 June 2013</w:t>
      </w:r>
      <w:r w:rsidRPr="00041028">
        <w:rPr>
          <w:rFonts w:ascii="Helvetica" w:hAnsi="Helvetica"/>
          <w:sz w:val="22"/>
          <w:szCs w:val="22"/>
        </w:rPr>
        <w:t>.</w:t>
      </w:r>
    </w:p>
    <w:p w14:paraId="229B9193" w14:textId="59701786" w:rsidR="00FD1D56" w:rsidRPr="00041028" w:rsidRDefault="00FD1D56" w:rsidP="00FD1D56">
      <w:pPr>
        <w:spacing w:after="240"/>
        <w:rPr>
          <w:rFonts w:ascii="Helvetica" w:hAnsi="Helvetica"/>
          <w:sz w:val="22"/>
          <w:szCs w:val="22"/>
        </w:rPr>
      </w:pPr>
      <w:r w:rsidRPr="00041028">
        <w:rPr>
          <w:rFonts w:ascii="Helvetica" w:hAnsi="Helvetica"/>
          <w:i/>
          <w:iCs/>
          <w:sz w:val="22"/>
          <w:szCs w:val="22"/>
        </w:rPr>
        <w:t>Partners of the project:</w:t>
      </w:r>
      <w:r w:rsidRPr="00041028">
        <w:rPr>
          <w:rFonts w:ascii="Helvetica" w:hAnsi="Helvetica"/>
          <w:sz w:val="22"/>
          <w:szCs w:val="22"/>
        </w:rPr>
        <w:t xml:space="preserve"> Goethe-Institut in Moscow, The Embassy of Israel in Moscow, "PRO HELVETIA" Foundation</w:t>
      </w:r>
      <w:r w:rsidR="00041028" w:rsidRPr="00041028">
        <w:rPr>
          <w:rFonts w:ascii="Helvetica" w:hAnsi="Helvetica"/>
          <w:sz w:val="22"/>
          <w:szCs w:val="22"/>
        </w:rPr>
        <w:t xml:space="preserve">, </w:t>
      </w:r>
      <w:r w:rsidR="0013105E">
        <w:rPr>
          <w:rFonts w:ascii="Helvetica" w:hAnsi="Helvetica"/>
          <w:sz w:val="22"/>
          <w:szCs w:val="22"/>
        </w:rPr>
        <w:t xml:space="preserve">The Embassy of France in Moscow, </w:t>
      </w:r>
      <w:r w:rsidR="00041028" w:rsidRPr="00041028">
        <w:rPr>
          <w:rFonts w:ascii="Helvetica" w:hAnsi="Helvetica"/>
          <w:sz w:val="22"/>
          <w:szCs w:val="22"/>
        </w:rPr>
        <w:t>Triumph Gallery</w:t>
      </w:r>
      <w:r w:rsidRPr="00041028">
        <w:rPr>
          <w:rFonts w:ascii="Helvetica" w:hAnsi="Helvetica"/>
          <w:sz w:val="22"/>
          <w:szCs w:val="22"/>
        </w:rPr>
        <w:t>.</w:t>
      </w:r>
    </w:p>
    <w:p w14:paraId="452C6BC6" w14:textId="77777777" w:rsidR="00041028" w:rsidRPr="00041028" w:rsidRDefault="00041028" w:rsidP="00FD1D56">
      <w:pPr>
        <w:spacing w:after="240"/>
        <w:rPr>
          <w:rFonts w:ascii="Helvetica" w:hAnsi="Helvetica"/>
          <w:sz w:val="22"/>
          <w:szCs w:val="22"/>
        </w:rPr>
      </w:pPr>
      <w:r w:rsidRPr="00041028">
        <w:rPr>
          <w:rFonts w:ascii="Helvetica" w:hAnsi="Helvetica"/>
          <w:i/>
          <w:sz w:val="22"/>
          <w:szCs w:val="22"/>
        </w:rPr>
        <w:t>Media Forum curator:</w:t>
      </w:r>
      <w:r w:rsidRPr="00041028">
        <w:rPr>
          <w:rFonts w:ascii="Helvetica" w:hAnsi="Helvetica"/>
          <w:sz w:val="22"/>
          <w:szCs w:val="22"/>
        </w:rPr>
        <w:t xml:space="preserve"> Olga Shishko. </w:t>
      </w:r>
      <w:r w:rsidRPr="00041028">
        <w:rPr>
          <w:rFonts w:ascii="Helvetica" w:hAnsi="Helvetica"/>
          <w:i/>
          <w:sz w:val="22"/>
          <w:szCs w:val="22"/>
        </w:rPr>
        <w:t>Media Forum producer:</w:t>
      </w:r>
      <w:r w:rsidRPr="00041028">
        <w:rPr>
          <w:rFonts w:ascii="Helvetica" w:hAnsi="Helvetica"/>
          <w:sz w:val="22"/>
          <w:szCs w:val="22"/>
        </w:rPr>
        <w:t xml:space="preserve"> Elena Rumyantseva.</w:t>
      </w:r>
    </w:p>
    <w:p w14:paraId="542F6DAF" w14:textId="77777777" w:rsidR="00FD1D56" w:rsidRPr="00E4191F" w:rsidRDefault="00FD1D56">
      <w:pPr>
        <w:jc w:val="both"/>
        <w:rPr>
          <w:rFonts w:ascii="Arial" w:hAnsi="Arial"/>
          <w:sz w:val="23"/>
          <w:lang w:val="ru-RU"/>
        </w:rPr>
      </w:pPr>
    </w:p>
    <w:p w14:paraId="3A8FBBD9" w14:textId="062B41D7" w:rsidR="00FD1D56" w:rsidRPr="004B7559" w:rsidRDefault="00FD1D56" w:rsidP="004B7559">
      <w:pPr>
        <w:jc w:val="both"/>
        <w:rPr>
          <w:rFonts w:ascii="Helvetica" w:eastAsia="Times New Roman" w:hAnsi="Helvetica"/>
          <w:color w:val="auto"/>
        </w:rPr>
      </w:pPr>
      <w:r w:rsidRPr="00E4191F">
        <w:rPr>
          <w:rFonts w:ascii="Arial" w:hAnsi="Arial"/>
          <w:sz w:val="23"/>
          <w:lang w:val="ru-RU"/>
        </w:rPr>
        <w:tab/>
      </w:r>
      <w:r w:rsidRPr="004B7559">
        <w:rPr>
          <w:rFonts w:ascii="Helvetica" w:hAnsi="Helvetica"/>
        </w:rPr>
        <w:t xml:space="preserve">One of the main events of the </w:t>
      </w:r>
      <w:r w:rsidR="003D67A7">
        <w:rPr>
          <w:rFonts w:ascii="Helvetica" w:hAnsi="Helvetica"/>
        </w:rPr>
        <w:t>lecture</w:t>
      </w:r>
      <w:r w:rsidR="00E01523" w:rsidRPr="004B7559">
        <w:rPr>
          <w:rFonts w:ascii="Helvetica" w:hAnsi="Helvetica"/>
        </w:rPr>
        <w:t xml:space="preserve"> programme in the framework</w:t>
      </w:r>
      <w:r w:rsidRPr="004B7559">
        <w:rPr>
          <w:rFonts w:ascii="Helvetica" w:hAnsi="Helvetica"/>
        </w:rPr>
        <w:t xml:space="preserve"> of the </w:t>
      </w:r>
      <w:r w:rsidR="00E77416" w:rsidRPr="004B7559">
        <w:rPr>
          <w:rFonts w:ascii="Helvetica" w:hAnsi="Helvetica"/>
        </w:rPr>
        <w:t>14</w:t>
      </w:r>
      <w:r w:rsidR="00E77416" w:rsidRPr="004B7559">
        <w:rPr>
          <w:rFonts w:ascii="Helvetica" w:hAnsi="Helvetica"/>
          <w:vertAlign w:val="superscript"/>
        </w:rPr>
        <w:t>th</w:t>
      </w:r>
      <w:r w:rsidR="00E77416" w:rsidRPr="004B7559">
        <w:rPr>
          <w:rFonts w:ascii="Helvetica" w:hAnsi="Helvetica"/>
        </w:rPr>
        <w:t xml:space="preserve"> MIFF Media Forum </w:t>
      </w:r>
      <w:r w:rsidR="00E77416" w:rsidRPr="004B7559">
        <w:rPr>
          <w:rFonts w:ascii="Helvetica" w:hAnsi="Helvetica"/>
          <w:i/>
          <w:iCs/>
        </w:rPr>
        <w:t xml:space="preserve">Mocumentary: Reality Is Not Enough </w:t>
      </w:r>
      <w:r w:rsidR="0012631A" w:rsidRPr="004B7559">
        <w:rPr>
          <w:rFonts w:ascii="Helvetica" w:hAnsi="Helvetica"/>
          <w:iCs/>
        </w:rPr>
        <w:t xml:space="preserve">is </w:t>
      </w:r>
      <w:r w:rsidR="00E77416" w:rsidRPr="004B7559">
        <w:rPr>
          <w:rFonts w:ascii="Helvetica" w:hAnsi="Helvetica"/>
          <w:iCs/>
        </w:rPr>
        <w:t>the</w:t>
      </w:r>
      <w:r w:rsidR="00E77416" w:rsidRPr="004B7559">
        <w:rPr>
          <w:rFonts w:ascii="Helvetica" w:hAnsi="Helvetica"/>
        </w:rPr>
        <w:t xml:space="preserve"> arrival of one of the most popular </w:t>
      </w:r>
      <w:r w:rsidR="00E01523" w:rsidRPr="004B7559">
        <w:rPr>
          <w:rFonts w:ascii="Helvetica" w:hAnsi="Helvetica"/>
        </w:rPr>
        <w:t>contemporary political artists —</w:t>
      </w:r>
      <w:r w:rsidR="00E77416" w:rsidRPr="004B7559">
        <w:rPr>
          <w:rFonts w:ascii="Helvetica" w:hAnsi="Helvetica"/>
        </w:rPr>
        <w:t xml:space="preserve"> Serbian video artist</w:t>
      </w:r>
      <w:r w:rsidR="004B7559" w:rsidRPr="004B7559">
        <w:rPr>
          <w:rFonts w:ascii="Helvetica" w:hAnsi="Helvetica"/>
        </w:rPr>
        <w:t xml:space="preserve"> </w:t>
      </w:r>
      <w:r w:rsidR="004B7559" w:rsidRPr="004B7559">
        <w:rPr>
          <w:rFonts w:ascii="Helvetica" w:hAnsi="Helvetica"/>
          <w:color w:val="auto"/>
        </w:rPr>
        <w:t>Milica Tomi</w:t>
      </w:r>
      <w:r w:rsidR="004B7559" w:rsidRPr="004B7559">
        <w:rPr>
          <w:rFonts w:ascii="Helvetica" w:eastAsia="Times New Roman" w:hAnsi="Helvetica" w:cs="Arial"/>
          <w:bCs/>
          <w:color w:val="auto"/>
          <w:shd w:val="clear" w:color="auto" w:fill="FFFFFF"/>
        </w:rPr>
        <w:t>ć</w:t>
      </w:r>
      <w:r w:rsidR="004B7559" w:rsidRPr="004B7559">
        <w:rPr>
          <w:rFonts w:ascii="Helvetica" w:eastAsia="Times New Roman" w:hAnsi="Helvetica"/>
          <w:color w:val="auto"/>
        </w:rPr>
        <w:t xml:space="preserve"> </w:t>
      </w:r>
      <w:r w:rsidR="00E77416" w:rsidRPr="004B7559">
        <w:rPr>
          <w:rFonts w:ascii="Helvetica" w:hAnsi="Helvetica"/>
        </w:rPr>
        <w:t xml:space="preserve">with her workshop programme. </w:t>
      </w:r>
      <w:r w:rsidR="004B7559" w:rsidRPr="004B7559">
        <w:rPr>
          <w:rFonts w:ascii="Helvetica" w:hAnsi="Helvetica"/>
          <w:color w:val="auto"/>
        </w:rPr>
        <w:t>Milica Tomi</w:t>
      </w:r>
      <w:r w:rsidR="004B7559" w:rsidRPr="004B7559">
        <w:rPr>
          <w:rFonts w:ascii="Helvetica" w:eastAsia="Times New Roman" w:hAnsi="Helvetica" w:cs="Arial"/>
          <w:bCs/>
          <w:color w:val="auto"/>
          <w:shd w:val="clear" w:color="auto" w:fill="FFFFFF"/>
        </w:rPr>
        <w:t>ć</w:t>
      </w:r>
      <w:r w:rsidR="004B7559">
        <w:rPr>
          <w:rFonts w:ascii="Helvetica" w:hAnsi="Helvetica"/>
        </w:rPr>
        <w:t xml:space="preserve"> </w:t>
      </w:r>
      <w:r w:rsidR="000E7FA9" w:rsidRPr="004B7559">
        <w:rPr>
          <w:rFonts w:ascii="Helvetica" w:hAnsi="Helvetica"/>
        </w:rPr>
        <w:t xml:space="preserve">is coming </w:t>
      </w:r>
      <w:r w:rsidR="00E77416" w:rsidRPr="004B7559">
        <w:rPr>
          <w:rFonts w:ascii="Helvetica" w:hAnsi="Helvetica"/>
        </w:rPr>
        <w:t xml:space="preserve">to Moscow </w:t>
      </w:r>
      <w:r w:rsidR="000E7FA9" w:rsidRPr="004B7559">
        <w:rPr>
          <w:rFonts w:ascii="Helvetica" w:hAnsi="Helvetica"/>
        </w:rPr>
        <w:t>to create a new</w:t>
      </w:r>
      <w:r w:rsidR="00E77416" w:rsidRPr="004B7559">
        <w:rPr>
          <w:rFonts w:ascii="Helvetica" w:hAnsi="Helvetica"/>
        </w:rPr>
        <w:t xml:space="preserve"> part of her </w:t>
      </w:r>
      <w:r w:rsidR="00825869" w:rsidRPr="004B7559">
        <w:rPr>
          <w:rFonts w:ascii="Helvetica" w:hAnsi="Helvetica"/>
        </w:rPr>
        <w:t>ongoing</w:t>
      </w:r>
      <w:r w:rsidR="000E7FA9" w:rsidRPr="004B7559">
        <w:rPr>
          <w:rFonts w:ascii="Helvetica" w:hAnsi="Helvetica"/>
        </w:rPr>
        <w:t xml:space="preserve"> </w:t>
      </w:r>
      <w:r w:rsidR="00E77416" w:rsidRPr="004B7559">
        <w:rPr>
          <w:rFonts w:ascii="Helvetica" w:hAnsi="Helvetica"/>
        </w:rPr>
        <w:t xml:space="preserve">project </w:t>
      </w:r>
      <w:r w:rsidR="000E7FA9" w:rsidRPr="004B7559">
        <w:rPr>
          <w:rFonts w:ascii="Helvetica" w:hAnsi="Helvetica"/>
          <w:i/>
          <w:iCs/>
        </w:rPr>
        <w:t>Container</w:t>
      </w:r>
      <w:r w:rsidR="000E7FA9" w:rsidRPr="004B7559">
        <w:rPr>
          <w:rFonts w:ascii="Helvetica" w:hAnsi="Helvetica"/>
        </w:rPr>
        <w:t xml:space="preserve"> as well as to give a workshop for the students of Open School "Manege/MediaArtLab". The reconstruction of </w:t>
      </w:r>
      <w:r w:rsidR="000E7FA9" w:rsidRPr="004B7559">
        <w:rPr>
          <w:rFonts w:ascii="Helvetica" w:hAnsi="Helvetica"/>
          <w:i/>
        </w:rPr>
        <w:t>Container</w:t>
      </w:r>
      <w:r w:rsidR="000E7FA9" w:rsidRPr="004B7559">
        <w:rPr>
          <w:rFonts w:ascii="Helvetica" w:hAnsi="Helvetica"/>
        </w:rPr>
        <w:t xml:space="preserve"> which will take place in Moscow is going to reflect </w:t>
      </w:r>
      <w:r w:rsidR="004B7559" w:rsidRPr="004B7559">
        <w:rPr>
          <w:rFonts w:ascii="Helvetica" w:hAnsi="Helvetica"/>
          <w:color w:val="auto"/>
        </w:rPr>
        <w:t>Milica Tomi</w:t>
      </w:r>
      <w:r w:rsidR="004B7559" w:rsidRPr="004B7559">
        <w:rPr>
          <w:rFonts w:ascii="Helvetica" w:eastAsia="Times New Roman" w:hAnsi="Helvetica" w:cs="Arial"/>
          <w:bCs/>
          <w:color w:val="auto"/>
          <w:shd w:val="clear" w:color="auto" w:fill="FFFFFF"/>
        </w:rPr>
        <w:t>ć</w:t>
      </w:r>
      <w:r w:rsidR="004B7559">
        <w:rPr>
          <w:rFonts w:ascii="Helvetica" w:eastAsia="Times New Roman" w:hAnsi="Helvetica" w:cs="Arial"/>
          <w:bCs/>
          <w:color w:val="auto"/>
          <w:shd w:val="clear" w:color="auto" w:fill="FFFFFF"/>
        </w:rPr>
        <w:t>'s</w:t>
      </w:r>
      <w:r w:rsidR="004B7559" w:rsidRPr="004B7559">
        <w:rPr>
          <w:rFonts w:ascii="Helvetica" w:eastAsia="Times New Roman" w:hAnsi="Helvetica"/>
          <w:color w:val="auto"/>
        </w:rPr>
        <w:t xml:space="preserve"> </w:t>
      </w:r>
      <w:r w:rsidR="000E7FA9" w:rsidRPr="004B7559">
        <w:rPr>
          <w:rFonts w:ascii="Helvetica" w:hAnsi="Helvetica"/>
        </w:rPr>
        <w:t>views on the relatio</w:t>
      </w:r>
      <w:r w:rsidR="00E01523" w:rsidRPr="004B7559">
        <w:rPr>
          <w:rFonts w:ascii="Helvetica" w:hAnsi="Helvetica"/>
        </w:rPr>
        <w:t>nship between history and art —</w:t>
      </w:r>
      <w:r w:rsidR="000E7FA9" w:rsidRPr="004B7559">
        <w:rPr>
          <w:rFonts w:ascii="Helvetica" w:hAnsi="Helvetica"/>
        </w:rPr>
        <w:t xml:space="preserve"> whether it is </w:t>
      </w:r>
      <w:r w:rsidR="00AB7D58" w:rsidRPr="004B7559">
        <w:rPr>
          <w:rFonts w:ascii="Helvetica" w:hAnsi="Helvetica"/>
        </w:rPr>
        <w:t>worth</w:t>
      </w:r>
      <w:r w:rsidR="000E7FA9" w:rsidRPr="004B7559">
        <w:rPr>
          <w:rFonts w:ascii="Helvetica" w:hAnsi="Helvetica"/>
        </w:rPr>
        <w:t xml:space="preserve"> combin</w:t>
      </w:r>
      <w:r w:rsidR="00AB7D58" w:rsidRPr="004B7559">
        <w:rPr>
          <w:rFonts w:ascii="Helvetica" w:hAnsi="Helvetica"/>
        </w:rPr>
        <w:t>ing</w:t>
      </w:r>
      <w:r w:rsidR="000E7FA9" w:rsidRPr="004B7559">
        <w:rPr>
          <w:rFonts w:ascii="Helvetica" w:hAnsi="Helvetica"/>
        </w:rPr>
        <w:t xml:space="preserve"> personal and political aspects in art, which methods help an artist to rethink </w:t>
      </w:r>
      <w:r w:rsidR="00E4191F" w:rsidRPr="004B7559">
        <w:rPr>
          <w:rFonts w:ascii="Helvetica" w:hAnsi="Helvetica"/>
        </w:rPr>
        <w:t xml:space="preserve">and treat the history, the mechanisms of commenting on political consciousness in art and the way art can influence it. </w:t>
      </w:r>
    </w:p>
    <w:p w14:paraId="3726558A" w14:textId="77777777" w:rsidR="001A35D9" w:rsidRPr="004B7559" w:rsidRDefault="001A35D9">
      <w:pPr>
        <w:jc w:val="both"/>
        <w:rPr>
          <w:rFonts w:ascii="Helvetica" w:hAnsi="Helvetica"/>
        </w:rPr>
      </w:pPr>
    </w:p>
    <w:p w14:paraId="54AC6393" w14:textId="279CC2CE" w:rsidR="00E4191F" w:rsidRPr="004B7559" w:rsidRDefault="004B7559" w:rsidP="00E4191F">
      <w:pPr>
        <w:ind w:firstLine="720"/>
        <w:jc w:val="both"/>
        <w:rPr>
          <w:rFonts w:ascii="Helvetica" w:hAnsi="Helvetica"/>
        </w:rPr>
      </w:pPr>
      <w:r w:rsidRPr="004B7559">
        <w:rPr>
          <w:rFonts w:ascii="Helvetica" w:hAnsi="Helvetica"/>
          <w:color w:val="auto"/>
        </w:rPr>
        <w:t>Milica Tomi</w:t>
      </w:r>
      <w:r w:rsidRPr="004B7559">
        <w:rPr>
          <w:rFonts w:ascii="Helvetica" w:eastAsia="Times New Roman" w:hAnsi="Helvetica" w:cs="Arial"/>
          <w:bCs/>
          <w:color w:val="auto"/>
          <w:shd w:val="clear" w:color="auto" w:fill="FFFFFF"/>
        </w:rPr>
        <w:t>ć</w:t>
      </w:r>
      <w:r w:rsidRPr="004B7559">
        <w:rPr>
          <w:rFonts w:ascii="Helvetica" w:eastAsia="Times New Roman" w:hAnsi="Helvetica"/>
          <w:color w:val="auto"/>
        </w:rPr>
        <w:t xml:space="preserve"> </w:t>
      </w:r>
      <w:r w:rsidR="00E4191F" w:rsidRPr="004B7559">
        <w:rPr>
          <w:rFonts w:ascii="Helvetica" w:hAnsi="Helvetica"/>
        </w:rPr>
        <w:t xml:space="preserve">was born in 1960 in Yugoslavia. </w:t>
      </w:r>
      <w:r w:rsidR="00FD2319" w:rsidRPr="004B7559">
        <w:rPr>
          <w:rFonts w:ascii="Helvetica" w:hAnsi="Helvetica"/>
        </w:rPr>
        <w:t xml:space="preserve">Since 90s, at the early age of her career in fine arts, </w:t>
      </w:r>
      <w:r w:rsidRPr="004B7559">
        <w:rPr>
          <w:rFonts w:ascii="Helvetica" w:hAnsi="Helvetica"/>
          <w:color w:val="auto"/>
        </w:rPr>
        <w:t>Milica Tomi</w:t>
      </w:r>
      <w:r w:rsidRPr="004B7559">
        <w:rPr>
          <w:rFonts w:ascii="Helvetica" w:eastAsia="Times New Roman" w:hAnsi="Helvetica" w:cs="Arial"/>
          <w:bCs/>
          <w:color w:val="auto"/>
          <w:shd w:val="clear" w:color="auto" w:fill="FFFFFF"/>
        </w:rPr>
        <w:t>ć</w:t>
      </w:r>
      <w:r w:rsidRPr="004B7559">
        <w:rPr>
          <w:rFonts w:ascii="Helvetica" w:eastAsia="Times New Roman" w:hAnsi="Helvetica"/>
          <w:color w:val="auto"/>
        </w:rPr>
        <w:t xml:space="preserve"> </w:t>
      </w:r>
      <w:r w:rsidR="00FD2319" w:rsidRPr="004B7559">
        <w:rPr>
          <w:rFonts w:ascii="Helvetica" w:hAnsi="Helvetica"/>
        </w:rPr>
        <w:t>has raised the questions concerning national identity and historic memory in her works.</w:t>
      </w:r>
      <w:r w:rsidR="00192A24" w:rsidRPr="004B7559">
        <w:rPr>
          <w:rFonts w:ascii="Helvetica" w:hAnsi="Helvetica"/>
        </w:rPr>
        <w:t xml:space="preserve"> Her method is mainly based on</w:t>
      </w:r>
      <w:r w:rsidR="00FD2319" w:rsidRPr="004B7559">
        <w:rPr>
          <w:rFonts w:ascii="Helvetica" w:hAnsi="Helvetica"/>
        </w:rPr>
        <w:t xml:space="preserve"> the </w:t>
      </w:r>
      <w:r w:rsidR="00825869" w:rsidRPr="004B7559">
        <w:rPr>
          <w:rFonts w:ascii="Helvetica" w:hAnsi="Helvetica"/>
        </w:rPr>
        <w:t>re</w:t>
      </w:r>
      <w:r w:rsidR="00FD2319" w:rsidRPr="004B7559">
        <w:rPr>
          <w:rFonts w:ascii="Helvetica" w:hAnsi="Helvetica"/>
        </w:rPr>
        <w:t xml:space="preserve">search of breaking points in the fates of </w:t>
      </w:r>
      <w:r w:rsidR="00192A24" w:rsidRPr="004B7559">
        <w:rPr>
          <w:rFonts w:ascii="Helvetica" w:hAnsi="Helvetica"/>
        </w:rPr>
        <w:t>definite</w:t>
      </w:r>
      <w:r w:rsidR="00FD2319" w:rsidRPr="004B7559">
        <w:rPr>
          <w:rFonts w:ascii="Helvetica" w:hAnsi="Helvetica"/>
        </w:rPr>
        <w:t xml:space="preserve"> people </w:t>
      </w:r>
      <w:r w:rsidR="00192A24" w:rsidRPr="004B7559">
        <w:rPr>
          <w:rFonts w:ascii="Helvetica" w:hAnsi="Helvetica"/>
        </w:rPr>
        <w:t>and</w:t>
      </w:r>
      <w:r w:rsidR="00825869" w:rsidRPr="004B7559">
        <w:rPr>
          <w:rFonts w:ascii="Helvetica" w:hAnsi="Helvetica"/>
        </w:rPr>
        <w:t xml:space="preserve"> nations</w:t>
      </w:r>
      <w:r w:rsidR="00192A24" w:rsidRPr="004B7559">
        <w:rPr>
          <w:rFonts w:ascii="Helvetica" w:hAnsi="Helvetica"/>
        </w:rPr>
        <w:t xml:space="preserve">. The ground for her extensive work with </w:t>
      </w:r>
      <w:r w:rsidR="00192A24" w:rsidRPr="004B7559">
        <w:rPr>
          <w:rFonts w:ascii="Helvetica" w:hAnsi="Helvetica"/>
        </w:rPr>
        <w:lastRenderedPageBreak/>
        <w:t xml:space="preserve">video is always formed </w:t>
      </w:r>
      <w:r w:rsidR="00AB7D58" w:rsidRPr="004B7559">
        <w:rPr>
          <w:rFonts w:ascii="Helvetica" w:hAnsi="Helvetica"/>
        </w:rPr>
        <w:t>according</w:t>
      </w:r>
      <w:r w:rsidR="00192A24" w:rsidRPr="004B7559">
        <w:rPr>
          <w:rFonts w:ascii="Helvetica" w:hAnsi="Helvetica"/>
        </w:rPr>
        <w:t xml:space="preserve"> to a deep research and </w:t>
      </w:r>
      <w:r w:rsidR="00AB7D58" w:rsidRPr="004B7559">
        <w:rPr>
          <w:rFonts w:ascii="Helvetica" w:hAnsi="Helvetica"/>
        </w:rPr>
        <w:t>intense reflection. In</w:t>
      </w:r>
      <w:r>
        <w:rPr>
          <w:rFonts w:ascii="Helvetica" w:hAnsi="Helvetica"/>
        </w:rPr>
        <w:t xml:space="preserve"> </w:t>
      </w:r>
      <w:r w:rsidRPr="004B7559">
        <w:rPr>
          <w:rFonts w:ascii="Helvetica" w:hAnsi="Helvetica"/>
          <w:i/>
        </w:rPr>
        <w:t>I Am</w:t>
      </w:r>
      <w:r w:rsidR="00AB7D58" w:rsidRPr="004B7559">
        <w:rPr>
          <w:rFonts w:ascii="Helvetica" w:hAnsi="Helvetica"/>
          <w:i/>
        </w:rPr>
        <w:t xml:space="preserve"> </w:t>
      </w:r>
      <w:r w:rsidRPr="004B7559">
        <w:rPr>
          <w:rFonts w:ascii="Helvetica" w:hAnsi="Helvetica"/>
          <w:i/>
          <w:color w:val="auto"/>
        </w:rPr>
        <w:t>Milica Tomi</w:t>
      </w:r>
      <w:r w:rsidRPr="004B7559">
        <w:rPr>
          <w:rFonts w:ascii="Helvetica" w:eastAsia="Times New Roman" w:hAnsi="Helvetica" w:cs="Arial"/>
          <w:bCs/>
          <w:i/>
          <w:color w:val="auto"/>
          <w:shd w:val="clear" w:color="auto" w:fill="FFFFFF"/>
        </w:rPr>
        <w:t>ć</w:t>
      </w:r>
      <w:r w:rsidRPr="004B7559">
        <w:rPr>
          <w:rFonts w:ascii="Helvetica" w:eastAsia="Times New Roman" w:hAnsi="Helvetica"/>
          <w:i/>
          <w:color w:val="auto"/>
        </w:rPr>
        <w:t xml:space="preserve"> </w:t>
      </w:r>
      <w:r w:rsidR="00AB7D58" w:rsidRPr="004B7559">
        <w:rPr>
          <w:rFonts w:ascii="Helvetica" w:hAnsi="Helvetica"/>
        </w:rPr>
        <w:t>(1999)</w:t>
      </w:r>
      <w:r w:rsidR="00E01523" w:rsidRPr="004B7559">
        <w:rPr>
          <w:rFonts w:ascii="Helvetica" w:hAnsi="Helvetica"/>
        </w:rPr>
        <w:t xml:space="preserve"> — one of her best-known videos —</w:t>
      </w:r>
      <w:r w:rsidR="00AB7D58" w:rsidRPr="004B7559">
        <w:rPr>
          <w:rFonts w:ascii="Helvetica" w:hAnsi="Helvetica"/>
        </w:rPr>
        <w:t xml:space="preserve"> the artist </w:t>
      </w:r>
      <w:r w:rsidR="00B90E26" w:rsidRPr="004B7559">
        <w:rPr>
          <w:rFonts w:ascii="Helvetica" w:hAnsi="Helvetica"/>
        </w:rPr>
        <w:t>pronounces</w:t>
      </w:r>
      <w:r w:rsidR="00AB7D58" w:rsidRPr="004B7559">
        <w:rPr>
          <w:rFonts w:ascii="Helvetica" w:hAnsi="Helvetica"/>
        </w:rPr>
        <w:t xml:space="preserve"> the phrase “I am</w:t>
      </w:r>
      <w:r w:rsidRPr="004B7559">
        <w:rPr>
          <w:rFonts w:ascii="Helvetica" w:hAnsi="Helvetica"/>
          <w:color w:val="auto"/>
        </w:rPr>
        <w:t xml:space="preserve"> Milica Tomi</w:t>
      </w:r>
      <w:r w:rsidRPr="004B7559">
        <w:rPr>
          <w:rFonts w:ascii="Helvetica" w:eastAsia="Times New Roman" w:hAnsi="Helvetica" w:cs="Arial"/>
          <w:bCs/>
          <w:color w:val="auto"/>
          <w:shd w:val="clear" w:color="auto" w:fill="FFFFFF"/>
        </w:rPr>
        <w:t>ć</w:t>
      </w:r>
      <w:r w:rsidR="00AB7D58" w:rsidRPr="004B7559">
        <w:rPr>
          <w:rFonts w:ascii="Helvetica" w:hAnsi="Helvetica"/>
        </w:rPr>
        <w:t>” in different languages after which her body covers with deep bloody stigmata. The idea of this</w:t>
      </w:r>
      <w:r w:rsidR="00B90E26" w:rsidRPr="004B7559">
        <w:rPr>
          <w:rFonts w:ascii="Helvetica" w:hAnsi="Helvetica"/>
        </w:rPr>
        <w:t xml:space="preserve"> work</w:t>
      </w:r>
      <w:r w:rsidR="00AB7D58" w:rsidRPr="004B7559">
        <w:rPr>
          <w:rFonts w:ascii="Helvetica" w:hAnsi="Helvetica"/>
        </w:rPr>
        <w:t xml:space="preserve"> is that </w:t>
      </w:r>
      <w:r w:rsidR="00B90E26" w:rsidRPr="004B7559">
        <w:rPr>
          <w:rFonts w:ascii="Helvetica" w:hAnsi="Helvetica"/>
        </w:rPr>
        <w:t>we are</w:t>
      </w:r>
      <w:r w:rsidR="00AB7D58" w:rsidRPr="004B7559">
        <w:rPr>
          <w:rFonts w:ascii="Helvetica" w:hAnsi="Helvetica"/>
        </w:rPr>
        <w:t xml:space="preserve"> born without </w:t>
      </w:r>
      <w:r w:rsidR="00B90E26" w:rsidRPr="004B7559">
        <w:rPr>
          <w:rFonts w:ascii="Helvetica" w:hAnsi="Helvetica"/>
        </w:rPr>
        <w:t xml:space="preserve">right of choice </w:t>
      </w:r>
      <w:r w:rsidR="00E01523" w:rsidRPr="004B7559">
        <w:rPr>
          <w:rFonts w:ascii="Helvetica" w:hAnsi="Helvetica"/>
        </w:rPr>
        <w:t>—</w:t>
      </w:r>
      <w:r w:rsidR="00AB7D58" w:rsidRPr="004B7559">
        <w:rPr>
          <w:rFonts w:ascii="Helvetica" w:hAnsi="Helvetica"/>
        </w:rPr>
        <w:t xml:space="preserve"> obtaining a name and nationality we</w:t>
      </w:r>
      <w:r>
        <w:rPr>
          <w:rFonts w:ascii="Helvetica" w:hAnsi="Helvetica"/>
        </w:rPr>
        <w:t xml:space="preserve"> also</w:t>
      </w:r>
      <w:r w:rsidR="00AB7D58" w:rsidRPr="004B7559">
        <w:rPr>
          <w:rFonts w:ascii="Helvetica" w:hAnsi="Helvetica"/>
        </w:rPr>
        <w:t xml:space="preserve"> inherit historical memory of our ancestor</w:t>
      </w:r>
      <w:r w:rsidR="0098575D" w:rsidRPr="004B7559">
        <w:rPr>
          <w:rFonts w:ascii="Helvetica" w:hAnsi="Helvetica"/>
        </w:rPr>
        <w:t>s</w:t>
      </w:r>
      <w:r w:rsidR="00FF6D71">
        <w:rPr>
          <w:rFonts w:ascii="Helvetica" w:hAnsi="Helvetica"/>
        </w:rPr>
        <w:t>, public</w:t>
      </w:r>
      <w:r w:rsidR="00B90E26" w:rsidRPr="004B7559">
        <w:rPr>
          <w:rFonts w:ascii="Helvetica" w:hAnsi="Helvetica"/>
        </w:rPr>
        <w:t xml:space="preserve"> past, sore spot</w:t>
      </w:r>
      <w:r w:rsidR="00E01523" w:rsidRPr="004B7559">
        <w:rPr>
          <w:rFonts w:ascii="Helvetica" w:hAnsi="Helvetica"/>
        </w:rPr>
        <w:t>s, and hurt which were</w:t>
      </w:r>
      <w:r w:rsidR="00B90E26" w:rsidRPr="004B7559">
        <w:rPr>
          <w:rFonts w:ascii="Helvetica" w:hAnsi="Helvetica"/>
        </w:rPr>
        <w:t xml:space="preserve"> left on the bodies and in the memory of people from the previous generations.</w:t>
      </w:r>
    </w:p>
    <w:p w14:paraId="7474F370" w14:textId="77777777" w:rsidR="001A35D9" w:rsidRPr="004B7559" w:rsidRDefault="001A35D9">
      <w:pPr>
        <w:rPr>
          <w:rFonts w:ascii="Helvetica" w:hAnsi="Helvetica"/>
        </w:rPr>
      </w:pPr>
    </w:p>
    <w:p w14:paraId="45AC0540" w14:textId="68E82937" w:rsidR="001A35D9" w:rsidRPr="004B7559" w:rsidRDefault="001A35D9">
      <w:pPr>
        <w:jc w:val="both"/>
        <w:rPr>
          <w:rFonts w:ascii="Helvetica" w:hAnsi="Helvetica"/>
        </w:rPr>
      </w:pPr>
      <w:r w:rsidRPr="004B7559">
        <w:rPr>
          <w:rFonts w:ascii="Helvetica" w:hAnsi="Helvetica"/>
        </w:rPr>
        <w:t xml:space="preserve">     </w:t>
      </w:r>
      <w:r w:rsidR="0098575D" w:rsidRPr="004B7559">
        <w:rPr>
          <w:rFonts w:ascii="Helvetica" w:hAnsi="Helvetica"/>
        </w:rPr>
        <w:tab/>
      </w:r>
      <w:r w:rsidR="004B7559" w:rsidRPr="004B7559">
        <w:rPr>
          <w:rFonts w:ascii="Helvetica" w:hAnsi="Helvetica"/>
          <w:color w:val="auto"/>
        </w:rPr>
        <w:t>Milica Tomi</w:t>
      </w:r>
      <w:r w:rsidR="004B7559" w:rsidRPr="004B7559">
        <w:rPr>
          <w:rFonts w:ascii="Helvetica" w:eastAsia="Times New Roman" w:hAnsi="Helvetica" w:cs="Arial"/>
          <w:bCs/>
          <w:color w:val="auto"/>
          <w:shd w:val="clear" w:color="auto" w:fill="FFFFFF"/>
        </w:rPr>
        <w:t>ć</w:t>
      </w:r>
      <w:r w:rsidR="004B7559" w:rsidRPr="004B7559">
        <w:rPr>
          <w:rFonts w:ascii="Helvetica" w:eastAsia="Times New Roman" w:hAnsi="Helvetica"/>
          <w:color w:val="auto"/>
        </w:rPr>
        <w:t xml:space="preserve"> </w:t>
      </w:r>
      <w:r w:rsidR="0098575D" w:rsidRPr="004B7559">
        <w:rPr>
          <w:rFonts w:ascii="Helvetica" w:hAnsi="Helvetica"/>
        </w:rPr>
        <w:t>comes to Moscow with her</w:t>
      </w:r>
      <w:r w:rsidR="00E01523" w:rsidRPr="004B7559">
        <w:rPr>
          <w:rFonts w:ascii="Helvetica" w:hAnsi="Helvetica"/>
        </w:rPr>
        <w:t xml:space="preserve"> ongoing</w:t>
      </w:r>
      <w:r w:rsidR="0098575D" w:rsidRPr="004B7559">
        <w:rPr>
          <w:rFonts w:ascii="Helvetica" w:hAnsi="Helvetica"/>
        </w:rPr>
        <w:t xml:space="preserve"> project </w:t>
      </w:r>
      <w:r w:rsidR="0098575D" w:rsidRPr="004B7559">
        <w:rPr>
          <w:rFonts w:ascii="Helvetica" w:hAnsi="Helvetica"/>
          <w:i/>
          <w:iCs/>
        </w:rPr>
        <w:t xml:space="preserve">Container </w:t>
      </w:r>
      <w:r w:rsidR="0098575D" w:rsidRPr="004B7559">
        <w:rPr>
          <w:rFonts w:ascii="Helvetica" w:hAnsi="Helvetica"/>
          <w:iCs/>
        </w:rPr>
        <w:t xml:space="preserve">(first was shown in 2004) </w:t>
      </w:r>
      <w:r w:rsidR="00E01523" w:rsidRPr="004B7559">
        <w:rPr>
          <w:rFonts w:ascii="Helvetica" w:hAnsi="Helvetica"/>
          <w:iCs/>
        </w:rPr>
        <w:t>where</w:t>
      </w:r>
      <w:r w:rsidR="0098575D" w:rsidRPr="004B7559">
        <w:rPr>
          <w:rFonts w:ascii="Helvetica" w:hAnsi="Helvetica"/>
          <w:iCs/>
        </w:rPr>
        <w:t xml:space="preserve"> historical evidence, political statements, and artistic reconstruction are </w:t>
      </w:r>
      <w:r w:rsidR="00825869" w:rsidRPr="004B7559">
        <w:rPr>
          <w:rFonts w:ascii="Helvetica" w:hAnsi="Helvetica"/>
          <w:iCs/>
        </w:rPr>
        <w:t xml:space="preserve">connected together </w:t>
      </w:r>
      <w:r w:rsidR="0098575D" w:rsidRPr="004B7559">
        <w:rPr>
          <w:rFonts w:ascii="Helvetica" w:hAnsi="Helvetica"/>
          <w:iCs/>
        </w:rPr>
        <w:t>on</w:t>
      </w:r>
      <w:r w:rsidR="00E01523" w:rsidRPr="004B7559">
        <w:rPr>
          <w:rFonts w:ascii="Helvetica" w:hAnsi="Helvetica"/>
          <w:iCs/>
        </w:rPr>
        <w:t>ce again</w:t>
      </w:r>
      <w:r w:rsidR="0098575D" w:rsidRPr="004B7559">
        <w:rPr>
          <w:rFonts w:ascii="Helvetica" w:hAnsi="Helvetica"/>
          <w:iCs/>
        </w:rPr>
        <w:t xml:space="preserve">. </w:t>
      </w:r>
      <w:r w:rsidR="006A1FFE" w:rsidRPr="004B7559">
        <w:rPr>
          <w:rFonts w:ascii="Helvetica" w:hAnsi="Helvetica"/>
          <w:iCs/>
        </w:rPr>
        <w:t xml:space="preserve">The theme of the exhibition and </w:t>
      </w:r>
      <w:r w:rsidR="003D67A7">
        <w:rPr>
          <w:rFonts w:ascii="Helvetica" w:hAnsi="Helvetica"/>
          <w:iCs/>
        </w:rPr>
        <w:t>lecture</w:t>
      </w:r>
      <w:r w:rsidR="006A1FFE" w:rsidRPr="004B7559">
        <w:rPr>
          <w:rFonts w:ascii="Helvetica" w:hAnsi="Helvetica"/>
          <w:iCs/>
        </w:rPr>
        <w:t xml:space="preserve"> programme </w:t>
      </w:r>
      <w:r w:rsidR="006A1FFE" w:rsidRPr="004B7559">
        <w:rPr>
          <w:rFonts w:ascii="Helvetica" w:hAnsi="Helvetica"/>
          <w:i/>
          <w:iCs/>
        </w:rPr>
        <w:t>Mocumentary: Reality Is Not Enough</w:t>
      </w:r>
      <w:r w:rsidR="006A1FFE" w:rsidRPr="004B7559">
        <w:rPr>
          <w:rFonts w:ascii="Helvetica" w:hAnsi="Helvetica"/>
          <w:iCs/>
        </w:rPr>
        <w:t xml:space="preserve"> gets new edges in her work: </w:t>
      </w:r>
      <w:r w:rsidR="004B7559" w:rsidRPr="004B7559">
        <w:rPr>
          <w:rFonts w:ascii="Helvetica" w:hAnsi="Helvetica"/>
          <w:color w:val="auto"/>
        </w:rPr>
        <w:t>Milica Tomi</w:t>
      </w:r>
      <w:r w:rsidR="004B7559" w:rsidRPr="004B7559">
        <w:rPr>
          <w:rFonts w:ascii="Helvetica" w:eastAsia="Times New Roman" w:hAnsi="Helvetica" w:cs="Arial"/>
          <w:bCs/>
          <w:color w:val="auto"/>
          <w:shd w:val="clear" w:color="auto" w:fill="FFFFFF"/>
        </w:rPr>
        <w:t>ć</w:t>
      </w:r>
      <w:r w:rsidR="004B7559" w:rsidRPr="004B7559">
        <w:rPr>
          <w:rFonts w:ascii="Helvetica" w:eastAsia="Times New Roman" w:hAnsi="Helvetica"/>
          <w:color w:val="auto"/>
        </w:rPr>
        <w:t xml:space="preserve"> </w:t>
      </w:r>
      <w:r w:rsidR="006A1FFE" w:rsidRPr="004B7559">
        <w:rPr>
          <w:rFonts w:ascii="Helvetica" w:hAnsi="Helvetica"/>
        </w:rPr>
        <w:t xml:space="preserve">screens the scene of </w:t>
      </w:r>
      <w:r w:rsidR="00307A65" w:rsidRPr="004B7559">
        <w:rPr>
          <w:rFonts w:ascii="Helvetica" w:hAnsi="Helvetica"/>
        </w:rPr>
        <w:t>human</w:t>
      </w:r>
      <w:r w:rsidR="006A1FFE" w:rsidRPr="004B7559">
        <w:rPr>
          <w:rFonts w:ascii="Helvetica" w:hAnsi="Helvetica"/>
        </w:rPr>
        <w:t xml:space="preserve"> tragedy and </w:t>
      </w:r>
      <w:r w:rsidR="00825869" w:rsidRPr="004B7559">
        <w:rPr>
          <w:rFonts w:ascii="Helvetica" w:hAnsi="Helvetica"/>
        </w:rPr>
        <w:t>war crime</w:t>
      </w:r>
      <w:r w:rsidR="006A1FFE" w:rsidRPr="004B7559">
        <w:rPr>
          <w:rFonts w:ascii="Helvetica" w:hAnsi="Helvetica"/>
        </w:rPr>
        <w:t xml:space="preserve"> which evidence was hushed up </w:t>
      </w:r>
      <w:r w:rsidR="006E3FF1" w:rsidRPr="004B7559">
        <w:rPr>
          <w:rFonts w:ascii="Helvetica" w:hAnsi="Helvetica"/>
        </w:rPr>
        <w:t xml:space="preserve">for the sake of political interests. </w:t>
      </w:r>
    </w:p>
    <w:p w14:paraId="735241F0" w14:textId="77777777" w:rsidR="0098575D" w:rsidRDefault="0098575D">
      <w:pPr>
        <w:jc w:val="both"/>
        <w:rPr>
          <w:rFonts w:ascii="Arial" w:hAnsi="Arial"/>
          <w:sz w:val="23"/>
        </w:rPr>
      </w:pPr>
    </w:p>
    <w:p w14:paraId="35B87E49" w14:textId="77777777" w:rsidR="00041028" w:rsidRDefault="00E61C01">
      <w:pPr>
        <w:jc w:val="both"/>
        <w:rPr>
          <w:rFonts w:ascii="Arial" w:hAnsi="Arial"/>
          <w:sz w:val="23"/>
        </w:rPr>
      </w:pPr>
      <w:r>
        <w:rPr>
          <w:rFonts w:ascii="Arial" w:hAnsi="Arial"/>
          <w:noProof/>
          <w:sz w:val="23"/>
        </w:rPr>
        <w:drawing>
          <wp:inline distT="0" distB="0" distL="0" distR="0" wp14:anchorId="51731979" wp14:editId="47A50F39">
            <wp:extent cx="3562350" cy="2673350"/>
            <wp:effectExtent l="0" t="0" r="0" b="0"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19828" w14:textId="77777777" w:rsidR="00041028" w:rsidRPr="0098575D" w:rsidRDefault="00041028">
      <w:pPr>
        <w:jc w:val="both"/>
        <w:rPr>
          <w:rFonts w:ascii="Arial" w:hAnsi="Arial"/>
          <w:sz w:val="23"/>
        </w:rPr>
      </w:pPr>
    </w:p>
    <w:p w14:paraId="60C6DDA4" w14:textId="77777777" w:rsidR="001A35D9" w:rsidRDefault="006E3FF1" w:rsidP="00041028">
      <w:pPr>
        <w:rPr>
          <w:rFonts w:ascii="Arial Italic" w:hAnsi="Arial Italic"/>
          <w:sz w:val="18"/>
          <w:lang w:val="ru-RU"/>
        </w:rPr>
      </w:pPr>
      <w:r>
        <w:rPr>
          <w:rFonts w:ascii="Arial Italic" w:hAnsi="Arial Italic"/>
          <w:sz w:val="18"/>
        </w:rPr>
        <w:t xml:space="preserve">Records of </w:t>
      </w:r>
      <w:r w:rsidRPr="006E3FF1">
        <w:rPr>
          <w:rFonts w:ascii="Arial Italic" w:hAnsi="Arial Italic"/>
          <w:i/>
          <w:sz w:val="18"/>
        </w:rPr>
        <w:t>Container</w:t>
      </w:r>
      <w:r>
        <w:rPr>
          <w:rFonts w:ascii="Arial Italic" w:hAnsi="Arial Italic"/>
          <w:sz w:val="18"/>
        </w:rPr>
        <w:t xml:space="preserve"> reconstruction</w:t>
      </w:r>
      <w:r w:rsidR="00041028">
        <w:rPr>
          <w:rFonts w:ascii="Arial Italic" w:hAnsi="Arial Italic"/>
          <w:sz w:val="18"/>
        </w:rPr>
        <w:t>. Courtesy of the artist.</w:t>
      </w:r>
    </w:p>
    <w:p w14:paraId="4831D5BD" w14:textId="77777777" w:rsidR="001A35D9" w:rsidRDefault="001A35D9">
      <w:pPr>
        <w:jc w:val="both"/>
        <w:rPr>
          <w:rFonts w:ascii="Arial" w:hAnsi="Arial"/>
          <w:sz w:val="23"/>
          <w:lang w:val="ru-RU"/>
        </w:rPr>
      </w:pPr>
    </w:p>
    <w:p w14:paraId="3AE1997D" w14:textId="77777777" w:rsidR="00041028" w:rsidRDefault="001A35D9" w:rsidP="009603DE">
      <w:pPr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  <w:lang w:val="ru-RU"/>
        </w:rPr>
        <w:t xml:space="preserve">     </w:t>
      </w:r>
      <w:r w:rsidR="006E3FF1">
        <w:rPr>
          <w:rFonts w:ascii="Arial" w:hAnsi="Arial"/>
          <w:sz w:val="23"/>
        </w:rPr>
        <w:tab/>
      </w:r>
    </w:p>
    <w:p w14:paraId="7BCA247A" w14:textId="77777777" w:rsidR="006E3FF1" w:rsidRPr="00825869" w:rsidRDefault="00041028" w:rsidP="009603DE">
      <w:pPr>
        <w:jc w:val="both"/>
        <w:rPr>
          <w:rFonts w:ascii="Arial" w:hAnsi="Arial"/>
        </w:rPr>
      </w:pPr>
      <w:r>
        <w:rPr>
          <w:rFonts w:ascii="Arial" w:hAnsi="Arial"/>
          <w:sz w:val="23"/>
        </w:rPr>
        <w:t xml:space="preserve">          </w:t>
      </w:r>
      <w:r w:rsidR="006E3FF1">
        <w:rPr>
          <w:rFonts w:ascii="Arial" w:hAnsi="Arial"/>
          <w:sz w:val="23"/>
        </w:rPr>
        <w:t>T</w:t>
      </w:r>
      <w:r w:rsidR="009F0E82">
        <w:rPr>
          <w:rFonts w:ascii="Arial" w:hAnsi="Arial"/>
          <w:sz w:val="23"/>
        </w:rPr>
        <w:t xml:space="preserve">he starting point for the </w:t>
      </w:r>
      <w:r w:rsidR="009F0E82" w:rsidRPr="009F0E82">
        <w:rPr>
          <w:rFonts w:ascii="Arial" w:hAnsi="Arial"/>
          <w:sz w:val="23"/>
        </w:rPr>
        <w:t>thought</w:t>
      </w:r>
      <w:r w:rsidR="009F0E82">
        <w:rPr>
          <w:rFonts w:ascii="Arial" w:hAnsi="Arial"/>
          <w:sz w:val="23"/>
        </w:rPr>
        <w:t xml:space="preserve">s for this work was </w:t>
      </w:r>
      <w:r w:rsidR="00307A65">
        <w:rPr>
          <w:rFonts w:ascii="Arial" w:hAnsi="Arial"/>
          <w:sz w:val="23"/>
        </w:rPr>
        <w:t>war crime</w:t>
      </w:r>
      <w:r w:rsidR="00E01523">
        <w:rPr>
          <w:rFonts w:ascii="Arial" w:hAnsi="Arial"/>
          <w:sz w:val="23"/>
        </w:rPr>
        <w:t xml:space="preserve"> —</w:t>
      </w:r>
      <w:r w:rsidR="009F0E82">
        <w:rPr>
          <w:rFonts w:ascii="Arial" w:hAnsi="Arial"/>
          <w:sz w:val="23"/>
        </w:rPr>
        <w:t xml:space="preserve"> tragic </w:t>
      </w:r>
      <w:r w:rsidR="009F0E82" w:rsidRPr="009E5EB4">
        <w:rPr>
          <w:rFonts w:ascii="Helvetica" w:hAnsi="Helvetica"/>
          <w:sz w:val="23"/>
          <w:szCs w:val="23"/>
        </w:rPr>
        <w:t>Taliban massacre in Afghanistan in 2001</w:t>
      </w:r>
      <w:r w:rsidR="009F0E82">
        <w:rPr>
          <w:rFonts w:ascii="Helvetica" w:hAnsi="Helvetica"/>
          <w:sz w:val="23"/>
          <w:szCs w:val="23"/>
        </w:rPr>
        <w:t xml:space="preserve">. In northern </w:t>
      </w:r>
      <w:r w:rsidR="009F0E82" w:rsidRPr="009E5EB4">
        <w:rPr>
          <w:rFonts w:ascii="Helvetica" w:hAnsi="Helvetica"/>
          <w:sz w:val="23"/>
          <w:szCs w:val="23"/>
        </w:rPr>
        <w:t>Afghanistan</w:t>
      </w:r>
      <w:r w:rsidR="009F0E82">
        <w:rPr>
          <w:rFonts w:ascii="Helvetica" w:hAnsi="Helvetica"/>
          <w:sz w:val="23"/>
          <w:szCs w:val="23"/>
        </w:rPr>
        <w:t xml:space="preserve">, in </w:t>
      </w:r>
      <w:r w:rsidR="00E01523" w:rsidRPr="00825869">
        <w:rPr>
          <w:rFonts w:ascii="Arial" w:hAnsi="Arial" w:cs="Arial"/>
          <w:shd w:val="clear" w:color="auto" w:fill="FFFFFF"/>
        </w:rPr>
        <w:t>Mazar-i-</w:t>
      </w:r>
      <w:r w:rsidR="009F0E82" w:rsidRPr="00825869">
        <w:rPr>
          <w:rFonts w:ascii="Arial" w:hAnsi="Arial" w:cs="Arial"/>
          <w:shd w:val="clear" w:color="auto" w:fill="FFFFFF"/>
        </w:rPr>
        <w:t>Sharif</w:t>
      </w:r>
      <w:r w:rsidR="003F6B84" w:rsidRPr="00825869">
        <w:rPr>
          <w:rFonts w:ascii="Arial" w:hAnsi="Arial" w:cs="Arial"/>
          <w:shd w:val="clear" w:color="auto" w:fill="FFFFFF"/>
        </w:rPr>
        <w:t>,</w:t>
      </w:r>
      <w:r w:rsidR="009F0E82" w:rsidRPr="00825869">
        <w:rPr>
          <w:rFonts w:ascii="Arial" w:hAnsi="Arial" w:cs="Arial"/>
          <w:shd w:val="clear" w:color="auto" w:fill="FFFFFF"/>
        </w:rPr>
        <w:t xml:space="preserve"> more than a</w:t>
      </w:r>
      <w:r w:rsidR="009F0E8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F0E82" w:rsidRPr="009E5EB4">
        <w:rPr>
          <w:rFonts w:ascii="Helvetica" w:hAnsi="Helvetica"/>
          <w:sz w:val="23"/>
          <w:szCs w:val="23"/>
        </w:rPr>
        <w:t>thousand of</w:t>
      </w:r>
      <w:r w:rsidR="009F0E82">
        <w:rPr>
          <w:rFonts w:ascii="Helvetica" w:hAnsi="Helvetica"/>
          <w:sz w:val="23"/>
          <w:szCs w:val="23"/>
        </w:rPr>
        <w:t xml:space="preserve"> participants </w:t>
      </w:r>
      <w:r w:rsidR="003F6B84">
        <w:rPr>
          <w:rFonts w:ascii="Helvetica" w:hAnsi="Helvetica"/>
          <w:sz w:val="23"/>
          <w:szCs w:val="23"/>
        </w:rPr>
        <w:t xml:space="preserve">of </w:t>
      </w:r>
      <w:r w:rsidR="003F6B84" w:rsidRPr="00825869">
        <w:rPr>
          <w:rFonts w:ascii="Arial" w:hAnsi="Arial" w:cs="Arial"/>
          <w:shd w:val="clear" w:color="auto" w:fill="FFFFFF"/>
        </w:rPr>
        <w:t>Taliban</w:t>
      </w:r>
      <w:r w:rsidR="003F6B84" w:rsidRPr="00825869">
        <w:rPr>
          <w:rStyle w:val="apple-converted-space"/>
          <w:rFonts w:ascii="Arial" w:hAnsi="Arial" w:cs="Arial"/>
          <w:shd w:val="clear" w:color="auto" w:fill="FFFFFF"/>
        </w:rPr>
        <w:t> movement succumbed to American</w:t>
      </w:r>
      <w:r w:rsidR="009F0E82" w:rsidRPr="00825869">
        <w:rPr>
          <w:rFonts w:ascii="Arial" w:hAnsi="Arial" w:cs="Arial"/>
        </w:rPr>
        <w:t xml:space="preserve"> troops</w:t>
      </w:r>
      <w:r w:rsidR="009F0E82" w:rsidRPr="009E5EB4">
        <w:rPr>
          <w:rFonts w:ascii="Helvetica" w:hAnsi="Helvetica"/>
          <w:sz w:val="23"/>
          <w:szCs w:val="23"/>
        </w:rPr>
        <w:t xml:space="preserve"> </w:t>
      </w:r>
      <w:r w:rsidR="00825869">
        <w:rPr>
          <w:rFonts w:ascii="Helvetica" w:hAnsi="Helvetica"/>
          <w:sz w:val="23"/>
          <w:szCs w:val="23"/>
        </w:rPr>
        <w:t>and thereafter</w:t>
      </w:r>
      <w:r w:rsidR="003F6B84">
        <w:rPr>
          <w:rFonts w:ascii="Helvetica" w:hAnsi="Helvetica"/>
          <w:sz w:val="23"/>
          <w:szCs w:val="23"/>
        </w:rPr>
        <w:t xml:space="preserve"> they</w:t>
      </w:r>
      <w:r w:rsidR="009F0E82" w:rsidRPr="009E5EB4">
        <w:rPr>
          <w:rFonts w:ascii="Helvetica" w:hAnsi="Helvetica"/>
          <w:sz w:val="23"/>
          <w:szCs w:val="23"/>
        </w:rPr>
        <w:t xml:space="preserve"> were placed in</w:t>
      </w:r>
      <w:r w:rsidR="009603DE">
        <w:rPr>
          <w:rFonts w:ascii="Helvetica" w:hAnsi="Helvetica"/>
          <w:sz w:val="23"/>
          <w:szCs w:val="23"/>
        </w:rPr>
        <w:t>to</w:t>
      </w:r>
      <w:r w:rsidR="009F0E82" w:rsidRPr="009E5EB4">
        <w:rPr>
          <w:rFonts w:ascii="Helvetica" w:hAnsi="Helvetica"/>
          <w:sz w:val="23"/>
          <w:szCs w:val="23"/>
        </w:rPr>
        <w:t xml:space="preserve"> cargo containers and </w:t>
      </w:r>
      <w:r w:rsidR="003F6B84">
        <w:rPr>
          <w:rFonts w:ascii="Helvetica" w:hAnsi="Helvetica"/>
          <w:sz w:val="23"/>
          <w:szCs w:val="23"/>
        </w:rPr>
        <w:t xml:space="preserve">kept in a desert without water and food. When the majority of </w:t>
      </w:r>
      <w:r w:rsidR="003F6B84" w:rsidRPr="003F6B84">
        <w:rPr>
          <w:rFonts w:ascii="Helvetica" w:hAnsi="Helvetica"/>
          <w:sz w:val="23"/>
          <w:szCs w:val="23"/>
        </w:rPr>
        <w:t xml:space="preserve">captured </w:t>
      </w:r>
      <w:r w:rsidR="003F6B84">
        <w:rPr>
          <w:rFonts w:ascii="Helvetica" w:hAnsi="Helvetica"/>
          <w:sz w:val="23"/>
          <w:szCs w:val="23"/>
        </w:rPr>
        <w:t>began to die</w:t>
      </w:r>
      <w:r w:rsidR="009F0E82" w:rsidRPr="009E5EB4">
        <w:rPr>
          <w:rFonts w:ascii="Helvetica" w:hAnsi="Helvetica"/>
          <w:sz w:val="23"/>
          <w:szCs w:val="23"/>
        </w:rPr>
        <w:t xml:space="preserve"> of</w:t>
      </w:r>
      <w:r w:rsidR="003F6B84">
        <w:rPr>
          <w:rFonts w:ascii="Helvetica" w:hAnsi="Helvetica"/>
          <w:sz w:val="23"/>
          <w:szCs w:val="23"/>
        </w:rPr>
        <w:t xml:space="preserve"> suffocation and asked for fresh air, American army troops decided to provide air through</w:t>
      </w:r>
      <w:r w:rsidR="007D74BF">
        <w:rPr>
          <w:rFonts w:ascii="Helvetica" w:hAnsi="Helvetica"/>
          <w:sz w:val="23"/>
          <w:szCs w:val="23"/>
        </w:rPr>
        <w:t xml:space="preserve"> the </w:t>
      </w:r>
      <w:r w:rsidR="007D74BF" w:rsidRPr="007D74BF">
        <w:rPr>
          <w:rFonts w:ascii="Helvetica" w:hAnsi="Helvetica"/>
          <w:sz w:val="23"/>
          <w:szCs w:val="23"/>
        </w:rPr>
        <w:t>scars of bullets</w:t>
      </w:r>
      <w:r w:rsidR="007D74BF">
        <w:rPr>
          <w:rFonts w:ascii="Helvetica" w:hAnsi="Helvetica"/>
          <w:sz w:val="23"/>
          <w:szCs w:val="23"/>
        </w:rPr>
        <w:t>. For</w:t>
      </w:r>
      <w:r w:rsidR="007D74BF" w:rsidRPr="000E3C17">
        <w:rPr>
          <w:rFonts w:ascii="Helvetica" w:hAnsi="Helvetica"/>
          <w:sz w:val="23"/>
          <w:szCs w:val="23"/>
        </w:rPr>
        <w:t xml:space="preserve"> </w:t>
      </w:r>
      <w:r w:rsidR="007D74BF">
        <w:rPr>
          <w:rFonts w:ascii="Helvetica" w:hAnsi="Helvetica"/>
          <w:sz w:val="23"/>
          <w:szCs w:val="23"/>
        </w:rPr>
        <w:t>that</w:t>
      </w:r>
      <w:r w:rsidR="007D74BF" w:rsidRPr="000E3C17">
        <w:rPr>
          <w:rFonts w:ascii="Helvetica" w:hAnsi="Helvetica"/>
          <w:sz w:val="23"/>
          <w:szCs w:val="23"/>
        </w:rPr>
        <w:t xml:space="preserve"> </w:t>
      </w:r>
      <w:r w:rsidR="007D74BF">
        <w:rPr>
          <w:rFonts w:ascii="Helvetica" w:hAnsi="Helvetica"/>
          <w:sz w:val="23"/>
          <w:szCs w:val="23"/>
        </w:rPr>
        <w:t>aim</w:t>
      </w:r>
      <w:r w:rsidR="007D74BF" w:rsidRPr="000E3C17">
        <w:rPr>
          <w:rFonts w:ascii="Helvetica" w:hAnsi="Helvetica"/>
          <w:sz w:val="23"/>
          <w:szCs w:val="23"/>
        </w:rPr>
        <w:t xml:space="preserve"> </w:t>
      </w:r>
      <w:r w:rsidR="007D74BF">
        <w:rPr>
          <w:rFonts w:ascii="Helvetica" w:hAnsi="Helvetica"/>
          <w:sz w:val="23"/>
          <w:szCs w:val="23"/>
        </w:rPr>
        <w:t>they</w:t>
      </w:r>
      <w:r w:rsidR="007D74BF" w:rsidRPr="000E3C17">
        <w:rPr>
          <w:rFonts w:ascii="Helvetica" w:hAnsi="Helvetica"/>
          <w:sz w:val="23"/>
          <w:szCs w:val="23"/>
        </w:rPr>
        <w:t xml:space="preserve"> </w:t>
      </w:r>
      <w:r w:rsidR="000E3C17" w:rsidRPr="000E3C17">
        <w:rPr>
          <w:rFonts w:ascii="Helvetica" w:hAnsi="Helvetica"/>
          <w:sz w:val="23"/>
          <w:szCs w:val="23"/>
        </w:rPr>
        <w:t>fire</w:t>
      </w:r>
      <w:r w:rsidR="000E3C17">
        <w:rPr>
          <w:rFonts w:ascii="Helvetica" w:hAnsi="Helvetica"/>
          <w:sz w:val="23"/>
          <w:szCs w:val="23"/>
        </w:rPr>
        <w:t>d</w:t>
      </w:r>
      <w:r w:rsidR="000E3C17" w:rsidRPr="000E3C17">
        <w:rPr>
          <w:rFonts w:ascii="Helvetica" w:hAnsi="Helvetica"/>
          <w:sz w:val="23"/>
          <w:szCs w:val="23"/>
        </w:rPr>
        <w:t xml:space="preserve"> </w:t>
      </w:r>
      <w:r w:rsidR="000E3C17">
        <w:rPr>
          <w:rFonts w:ascii="Helvetica" w:hAnsi="Helvetica"/>
          <w:sz w:val="23"/>
          <w:szCs w:val="23"/>
        </w:rPr>
        <w:t>the</w:t>
      </w:r>
      <w:r w:rsidR="000E3C17" w:rsidRPr="000E3C17">
        <w:rPr>
          <w:rFonts w:ascii="Helvetica" w:hAnsi="Helvetica"/>
          <w:sz w:val="23"/>
          <w:szCs w:val="23"/>
        </w:rPr>
        <w:t xml:space="preserve"> </w:t>
      </w:r>
      <w:r w:rsidR="000E3C17">
        <w:rPr>
          <w:rFonts w:ascii="Helvetica" w:hAnsi="Helvetica"/>
          <w:sz w:val="23"/>
          <w:szCs w:val="23"/>
        </w:rPr>
        <w:t>container</w:t>
      </w:r>
      <w:r w:rsidR="000E3C17" w:rsidRPr="000E3C17">
        <w:rPr>
          <w:rFonts w:ascii="Helvetica" w:hAnsi="Helvetica"/>
          <w:sz w:val="23"/>
          <w:szCs w:val="23"/>
        </w:rPr>
        <w:t xml:space="preserve"> point-blank.</w:t>
      </w:r>
      <w:r w:rsidR="000E3C17">
        <w:rPr>
          <w:rFonts w:ascii="Helvetica" w:hAnsi="Helvetica"/>
          <w:sz w:val="23"/>
          <w:szCs w:val="23"/>
        </w:rPr>
        <w:t xml:space="preserve"> All </w:t>
      </w:r>
      <w:r w:rsidR="000E3C17" w:rsidRPr="003F6B84">
        <w:rPr>
          <w:rFonts w:ascii="Helvetica" w:hAnsi="Helvetica"/>
          <w:sz w:val="23"/>
          <w:szCs w:val="23"/>
        </w:rPr>
        <w:t>captured</w:t>
      </w:r>
      <w:r w:rsidR="000E3C17">
        <w:rPr>
          <w:rFonts w:ascii="Helvetica" w:hAnsi="Helvetica"/>
          <w:sz w:val="23"/>
          <w:szCs w:val="23"/>
        </w:rPr>
        <w:t xml:space="preserve"> died of </w:t>
      </w:r>
      <w:r w:rsidR="000E3C17" w:rsidRPr="009E5EB4">
        <w:rPr>
          <w:rFonts w:ascii="Helvetica" w:hAnsi="Helvetica"/>
          <w:sz w:val="23"/>
          <w:szCs w:val="23"/>
        </w:rPr>
        <w:t>thirst, suffocation, or mass execution</w:t>
      </w:r>
      <w:r w:rsidR="00825869">
        <w:rPr>
          <w:rFonts w:ascii="Helvetica" w:hAnsi="Helvetica"/>
          <w:sz w:val="23"/>
          <w:szCs w:val="23"/>
        </w:rPr>
        <w:t>, but there were</w:t>
      </w:r>
      <w:r w:rsidR="000E3C17">
        <w:rPr>
          <w:rFonts w:ascii="Helvetica" w:hAnsi="Helvetica"/>
          <w:sz w:val="23"/>
          <w:szCs w:val="23"/>
        </w:rPr>
        <w:t xml:space="preserve"> no official documents or visual evidence of this </w:t>
      </w:r>
      <w:r w:rsidR="009603DE">
        <w:rPr>
          <w:rFonts w:ascii="Helvetica" w:hAnsi="Helvetica"/>
          <w:sz w:val="23"/>
          <w:szCs w:val="23"/>
        </w:rPr>
        <w:t xml:space="preserve">act left. </w:t>
      </w:r>
      <w:r w:rsidR="009603DE" w:rsidRPr="00825869">
        <w:rPr>
          <w:rFonts w:ascii="Arial" w:hAnsi="Arial" w:cs="Arial"/>
        </w:rPr>
        <w:t xml:space="preserve">As in many other cases of military offence all the facts, responsible executives, and the causes of the decisions taken in </w:t>
      </w:r>
      <w:r w:rsidR="00E01523" w:rsidRPr="00825869">
        <w:rPr>
          <w:rFonts w:ascii="Arial" w:hAnsi="Arial" w:cs="Arial"/>
          <w:shd w:val="clear" w:color="auto" w:fill="FFFFFF"/>
        </w:rPr>
        <w:t>Mazar-i-</w:t>
      </w:r>
      <w:r w:rsidR="009603DE" w:rsidRPr="00825869">
        <w:rPr>
          <w:rFonts w:ascii="Arial" w:hAnsi="Arial" w:cs="Arial"/>
          <w:shd w:val="clear" w:color="auto" w:fill="FFFFFF"/>
        </w:rPr>
        <w:t>Sharif remained in the shade</w:t>
      </w:r>
      <w:r w:rsidR="00E01523" w:rsidRPr="00825869">
        <w:rPr>
          <w:rFonts w:ascii="Arial" w:hAnsi="Arial" w:cs="Arial"/>
          <w:shd w:val="clear" w:color="auto" w:fill="FFFFFF"/>
        </w:rPr>
        <w:t xml:space="preserve"> —</w:t>
      </w:r>
      <w:r w:rsidR="009603DE" w:rsidRPr="00825869">
        <w:rPr>
          <w:rFonts w:ascii="Arial" w:hAnsi="Arial" w:cs="Arial"/>
          <w:shd w:val="clear" w:color="auto" w:fill="FFFFFF"/>
        </w:rPr>
        <w:t xml:space="preserve"> the history was buried.</w:t>
      </w:r>
    </w:p>
    <w:p w14:paraId="14E654E2" w14:textId="77777777" w:rsidR="009603DE" w:rsidRPr="00825869" w:rsidRDefault="009603DE">
      <w:pPr>
        <w:jc w:val="both"/>
        <w:rPr>
          <w:rFonts w:ascii="Arial" w:hAnsi="Arial"/>
        </w:rPr>
      </w:pPr>
    </w:p>
    <w:p w14:paraId="63531F9E" w14:textId="696A595C" w:rsidR="009603DE" w:rsidRPr="009603DE" w:rsidRDefault="004B7559" w:rsidP="009603DE">
      <w:pPr>
        <w:ind w:firstLine="720"/>
        <w:jc w:val="both"/>
        <w:rPr>
          <w:rFonts w:ascii="Arial" w:hAnsi="Arial"/>
          <w:sz w:val="23"/>
        </w:rPr>
      </w:pPr>
      <w:r w:rsidRPr="004B7559">
        <w:rPr>
          <w:rFonts w:ascii="Helvetica" w:hAnsi="Helvetica"/>
          <w:color w:val="auto"/>
        </w:rPr>
        <w:t>Milica Tomi</w:t>
      </w:r>
      <w:r w:rsidRPr="004B7559">
        <w:rPr>
          <w:rFonts w:ascii="Helvetica" w:eastAsia="Times New Roman" w:hAnsi="Helvetica" w:cs="Arial"/>
          <w:bCs/>
          <w:color w:val="auto"/>
          <w:shd w:val="clear" w:color="auto" w:fill="FFFFFF"/>
        </w:rPr>
        <w:t>ć</w:t>
      </w:r>
      <w:r w:rsidR="00742AF9">
        <w:rPr>
          <w:rFonts w:ascii="Arial" w:hAnsi="Arial"/>
          <w:sz w:val="23"/>
        </w:rPr>
        <w:t xml:space="preserve">, who </w:t>
      </w:r>
      <w:r w:rsidR="00825869">
        <w:rPr>
          <w:rFonts w:ascii="Arial" w:hAnsi="Arial"/>
          <w:sz w:val="23"/>
        </w:rPr>
        <w:t>had</w:t>
      </w:r>
      <w:r w:rsidR="006D3295">
        <w:rPr>
          <w:rFonts w:ascii="Arial" w:hAnsi="Arial"/>
          <w:sz w:val="23"/>
        </w:rPr>
        <w:t xml:space="preserve"> </w:t>
      </w:r>
      <w:r w:rsidR="00825869">
        <w:rPr>
          <w:rFonts w:ascii="Arial" w:hAnsi="Arial"/>
          <w:sz w:val="23"/>
        </w:rPr>
        <w:t xml:space="preserve">constantly </w:t>
      </w:r>
      <w:r w:rsidR="006D3295" w:rsidRPr="006D3295">
        <w:rPr>
          <w:rFonts w:ascii="Arial" w:hAnsi="Arial"/>
          <w:sz w:val="23"/>
        </w:rPr>
        <w:t>reflect</w:t>
      </w:r>
      <w:r w:rsidR="006D3295">
        <w:rPr>
          <w:rFonts w:ascii="Arial" w:hAnsi="Arial"/>
          <w:sz w:val="23"/>
        </w:rPr>
        <w:t xml:space="preserve">ed on the </w:t>
      </w:r>
      <w:r w:rsidR="006D3295" w:rsidRPr="006D3295">
        <w:rPr>
          <w:rFonts w:ascii="Arial" w:hAnsi="Arial"/>
          <w:sz w:val="23"/>
        </w:rPr>
        <w:t>subject</w:t>
      </w:r>
      <w:r w:rsidR="006D3295">
        <w:rPr>
          <w:rFonts w:ascii="Arial" w:hAnsi="Arial"/>
          <w:sz w:val="23"/>
        </w:rPr>
        <w:t xml:space="preserve"> of </w:t>
      </w:r>
      <w:r w:rsidR="006D3295" w:rsidRPr="009E5EB4">
        <w:rPr>
          <w:rFonts w:ascii="Helvetica" w:hAnsi="Helvetica"/>
          <w:sz w:val="23"/>
          <w:szCs w:val="23"/>
        </w:rPr>
        <w:t>the civil war in Yugoslavia</w:t>
      </w:r>
      <w:r w:rsidR="006D3295">
        <w:rPr>
          <w:rFonts w:ascii="Helvetica" w:hAnsi="Helvetica"/>
          <w:sz w:val="23"/>
          <w:szCs w:val="23"/>
        </w:rPr>
        <w:t xml:space="preserve">, militarism, and </w:t>
      </w:r>
      <w:r w:rsidR="006D3295" w:rsidRPr="006D3295">
        <w:rPr>
          <w:rFonts w:ascii="Helvetica" w:hAnsi="Helvetica"/>
          <w:sz w:val="23"/>
          <w:szCs w:val="23"/>
        </w:rPr>
        <w:t>violence</w:t>
      </w:r>
      <w:r w:rsidR="006D3295">
        <w:rPr>
          <w:rFonts w:ascii="Helvetica" w:hAnsi="Helvetica"/>
          <w:sz w:val="23"/>
          <w:szCs w:val="23"/>
        </w:rPr>
        <w:t xml:space="preserve"> in </w:t>
      </w:r>
      <w:r w:rsidR="006D3295" w:rsidRPr="006D3295">
        <w:rPr>
          <w:rFonts w:ascii="Helvetica" w:hAnsi="Helvetica"/>
          <w:sz w:val="23"/>
          <w:szCs w:val="23"/>
        </w:rPr>
        <w:t>crisis spots</w:t>
      </w:r>
      <w:r w:rsidR="006D3295">
        <w:rPr>
          <w:rFonts w:ascii="Helvetica" w:hAnsi="Helvetica"/>
          <w:sz w:val="23"/>
          <w:szCs w:val="23"/>
        </w:rPr>
        <w:t>, decided to use evidence</w:t>
      </w:r>
      <w:r w:rsidR="00D01516">
        <w:rPr>
          <w:rFonts w:ascii="Helvetica" w:hAnsi="Helvetica"/>
          <w:sz w:val="23"/>
          <w:szCs w:val="23"/>
        </w:rPr>
        <w:t xml:space="preserve"> from northern </w:t>
      </w:r>
      <w:r w:rsidR="00D01516" w:rsidRPr="009E5EB4">
        <w:rPr>
          <w:rFonts w:ascii="Helvetica" w:hAnsi="Helvetica"/>
          <w:sz w:val="23"/>
          <w:szCs w:val="23"/>
        </w:rPr>
        <w:t>Afghanistan</w:t>
      </w:r>
      <w:r w:rsidR="006D3295">
        <w:rPr>
          <w:rFonts w:ascii="Helvetica" w:hAnsi="Helvetica"/>
          <w:sz w:val="23"/>
          <w:szCs w:val="23"/>
        </w:rPr>
        <w:t xml:space="preserve"> to recreate lost scene of military tragedy and </w:t>
      </w:r>
      <w:r w:rsidR="006D3295" w:rsidRPr="006D3295">
        <w:rPr>
          <w:rFonts w:ascii="Helvetica" w:hAnsi="Helvetica"/>
          <w:sz w:val="23"/>
          <w:szCs w:val="23"/>
        </w:rPr>
        <w:t>unprecedented</w:t>
      </w:r>
      <w:r w:rsidR="006D3295">
        <w:rPr>
          <w:rFonts w:ascii="Helvetica" w:hAnsi="Helvetica"/>
          <w:sz w:val="23"/>
          <w:szCs w:val="23"/>
        </w:rPr>
        <w:t xml:space="preserve"> </w:t>
      </w:r>
      <w:r w:rsidR="00D01516" w:rsidRPr="00D01516">
        <w:rPr>
          <w:rFonts w:ascii="Helvetica" w:hAnsi="Helvetica"/>
          <w:sz w:val="23"/>
          <w:szCs w:val="23"/>
        </w:rPr>
        <w:t>inhumanity</w:t>
      </w:r>
      <w:r w:rsidR="00D01516">
        <w:rPr>
          <w:rFonts w:ascii="Helvetica" w:hAnsi="Helvetica"/>
          <w:sz w:val="23"/>
          <w:szCs w:val="23"/>
        </w:rPr>
        <w:t xml:space="preserve">. In </w:t>
      </w:r>
      <w:r w:rsidR="00D01516" w:rsidRPr="00D01516">
        <w:rPr>
          <w:rFonts w:ascii="Helvetica" w:hAnsi="Helvetica"/>
          <w:i/>
          <w:sz w:val="23"/>
          <w:szCs w:val="23"/>
        </w:rPr>
        <w:t>Container</w:t>
      </w:r>
      <w:r w:rsidR="00D01516">
        <w:rPr>
          <w:rFonts w:ascii="Helvetica" w:hAnsi="Helvetica"/>
          <w:sz w:val="23"/>
          <w:szCs w:val="23"/>
        </w:rPr>
        <w:t xml:space="preserve"> she deconstructs the war turning it from a </w:t>
      </w:r>
      <w:r w:rsidR="00D01516" w:rsidRPr="00D01516">
        <w:rPr>
          <w:rFonts w:ascii="Helvetica" w:hAnsi="Helvetica"/>
          <w:sz w:val="23"/>
          <w:szCs w:val="23"/>
        </w:rPr>
        <w:t xml:space="preserve">long-ago </w:t>
      </w:r>
      <w:r w:rsidR="00D01516">
        <w:rPr>
          <w:rFonts w:ascii="Helvetica" w:hAnsi="Helvetica"/>
          <w:sz w:val="23"/>
          <w:szCs w:val="23"/>
        </w:rPr>
        <w:t xml:space="preserve">media event into </w:t>
      </w:r>
      <w:r w:rsidR="00E01523">
        <w:rPr>
          <w:rFonts w:ascii="Helvetica" w:hAnsi="Helvetica"/>
          <w:sz w:val="23"/>
          <w:szCs w:val="23"/>
        </w:rPr>
        <w:t xml:space="preserve">an </w:t>
      </w:r>
      <w:r w:rsidR="00D01516" w:rsidRPr="00D01516">
        <w:rPr>
          <w:rFonts w:ascii="Helvetica" w:hAnsi="Helvetica"/>
          <w:sz w:val="23"/>
          <w:szCs w:val="23"/>
        </w:rPr>
        <w:t>audiovisual</w:t>
      </w:r>
      <w:r w:rsidR="00D01516">
        <w:rPr>
          <w:rFonts w:ascii="Helvetica" w:hAnsi="Helvetica"/>
          <w:sz w:val="23"/>
          <w:szCs w:val="23"/>
        </w:rPr>
        <w:t xml:space="preserve"> </w:t>
      </w:r>
      <w:r w:rsidR="00D01516" w:rsidRPr="00D01516">
        <w:rPr>
          <w:rFonts w:ascii="Helvetica" w:hAnsi="Helvetica"/>
          <w:sz w:val="23"/>
          <w:szCs w:val="23"/>
        </w:rPr>
        <w:t>experience</w:t>
      </w:r>
      <w:r w:rsidR="00D01516">
        <w:rPr>
          <w:rFonts w:ascii="Helvetica" w:hAnsi="Helvetica"/>
          <w:sz w:val="23"/>
          <w:szCs w:val="23"/>
        </w:rPr>
        <w:t>.</w:t>
      </w:r>
    </w:p>
    <w:p w14:paraId="06F0CF1D" w14:textId="77777777" w:rsidR="00C9709C" w:rsidRDefault="00C9709C">
      <w:pPr>
        <w:jc w:val="both"/>
        <w:rPr>
          <w:rFonts w:ascii="Arial" w:hAnsi="Arial"/>
          <w:sz w:val="23"/>
        </w:rPr>
      </w:pPr>
    </w:p>
    <w:p w14:paraId="5F462F6D" w14:textId="732DE385" w:rsidR="001A35D9" w:rsidRDefault="00C9709C" w:rsidP="00825869">
      <w:pPr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lastRenderedPageBreak/>
        <w:tab/>
        <w:t xml:space="preserve">Moscow will become a new place for the </w:t>
      </w:r>
      <w:r w:rsidRPr="00C9709C">
        <w:rPr>
          <w:rFonts w:ascii="Arial" w:hAnsi="Arial"/>
          <w:i/>
          <w:sz w:val="23"/>
        </w:rPr>
        <w:t>Container</w:t>
      </w:r>
      <w:r>
        <w:rPr>
          <w:rFonts w:ascii="Arial" w:hAnsi="Arial"/>
          <w:sz w:val="23"/>
        </w:rPr>
        <w:t xml:space="preserve"> reconstruction: students </w:t>
      </w:r>
      <w:r w:rsidR="008B548E">
        <w:rPr>
          <w:rFonts w:ascii="Arial" w:hAnsi="Arial"/>
          <w:sz w:val="23"/>
        </w:rPr>
        <w:t>from</w:t>
      </w:r>
      <w:r>
        <w:rPr>
          <w:rFonts w:ascii="Arial" w:hAnsi="Arial"/>
          <w:sz w:val="23"/>
        </w:rPr>
        <w:t xml:space="preserve"> </w:t>
      </w:r>
      <w:r w:rsidRPr="009E5EB4">
        <w:rPr>
          <w:rFonts w:ascii="Helvetica" w:hAnsi="Helvetica"/>
          <w:sz w:val="23"/>
          <w:szCs w:val="23"/>
        </w:rPr>
        <w:t>Open School "Manege/MediaArtLab"</w:t>
      </w:r>
      <w:r>
        <w:rPr>
          <w:rFonts w:ascii="Helvetica" w:hAnsi="Helvetica"/>
          <w:sz w:val="23"/>
          <w:szCs w:val="23"/>
        </w:rPr>
        <w:t xml:space="preserve"> with </w:t>
      </w:r>
      <w:r w:rsidR="004B7559" w:rsidRPr="004B7559">
        <w:rPr>
          <w:rFonts w:ascii="Helvetica" w:hAnsi="Helvetica"/>
          <w:color w:val="auto"/>
        </w:rPr>
        <w:t>Milica Tomi</w:t>
      </w:r>
      <w:r w:rsidR="004B7559" w:rsidRPr="004B7559">
        <w:rPr>
          <w:rFonts w:ascii="Helvetica" w:eastAsia="Times New Roman" w:hAnsi="Helvetica" w:cs="Arial"/>
          <w:bCs/>
          <w:color w:val="auto"/>
          <w:shd w:val="clear" w:color="auto" w:fill="FFFFFF"/>
        </w:rPr>
        <w:t>ć</w:t>
      </w:r>
      <w:r w:rsidR="004B7559" w:rsidRPr="004B7559">
        <w:rPr>
          <w:rFonts w:ascii="Helvetica" w:eastAsia="Times New Roman" w:hAnsi="Helvetica"/>
          <w:color w:val="auto"/>
        </w:rPr>
        <w:t xml:space="preserve"> </w:t>
      </w:r>
      <w:r>
        <w:rPr>
          <w:rFonts w:ascii="Arial" w:hAnsi="Arial"/>
          <w:sz w:val="23"/>
        </w:rPr>
        <w:t xml:space="preserve">will come to the </w:t>
      </w:r>
      <w:r w:rsidR="00825869">
        <w:rPr>
          <w:rFonts w:ascii="Arial" w:hAnsi="Arial"/>
          <w:sz w:val="23"/>
        </w:rPr>
        <w:t>shooting range</w:t>
      </w:r>
      <w:r>
        <w:rPr>
          <w:rFonts w:ascii="Arial" w:hAnsi="Arial"/>
          <w:sz w:val="23"/>
        </w:rPr>
        <w:t xml:space="preserve"> and will shoot a container with </w:t>
      </w:r>
      <w:r w:rsidR="00A8442A" w:rsidRPr="00A8442A">
        <w:rPr>
          <w:rFonts w:ascii="Arial" w:hAnsi="Arial"/>
          <w:sz w:val="23"/>
        </w:rPr>
        <w:t>the Kalashnikov gun</w:t>
      </w:r>
      <w:r w:rsidR="00E01523">
        <w:rPr>
          <w:rFonts w:ascii="Arial" w:hAnsi="Arial"/>
          <w:sz w:val="23"/>
        </w:rPr>
        <w:t xml:space="preserve"> </w:t>
      </w:r>
      <w:r w:rsidR="00E01523" w:rsidRPr="00A8442A">
        <w:rPr>
          <w:rFonts w:ascii="Arial" w:hAnsi="Arial"/>
          <w:sz w:val="23"/>
        </w:rPr>
        <w:t xml:space="preserve">under </w:t>
      </w:r>
      <w:r w:rsidR="00E01523">
        <w:rPr>
          <w:rFonts w:ascii="Arial" w:hAnsi="Arial"/>
          <w:sz w:val="23"/>
        </w:rPr>
        <w:t>her</w:t>
      </w:r>
      <w:r w:rsidR="00E01523" w:rsidRPr="00A8442A">
        <w:rPr>
          <w:rFonts w:ascii="Arial" w:hAnsi="Arial"/>
          <w:sz w:val="23"/>
        </w:rPr>
        <w:t xml:space="preserve"> supervision</w:t>
      </w:r>
      <w:r>
        <w:rPr>
          <w:rFonts w:ascii="Arial" w:hAnsi="Arial"/>
          <w:sz w:val="23"/>
        </w:rPr>
        <w:t xml:space="preserve">. Later the </w:t>
      </w:r>
      <w:r w:rsidR="00A8442A" w:rsidRPr="00A8442A">
        <w:rPr>
          <w:rFonts w:ascii="Arial" w:hAnsi="Arial"/>
          <w:sz w:val="23"/>
        </w:rPr>
        <w:t xml:space="preserve">shot-out </w:t>
      </w:r>
      <w:r>
        <w:rPr>
          <w:rFonts w:ascii="Arial" w:hAnsi="Arial"/>
          <w:sz w:val="23"/>
        </w:rPr>
        <w:t xml:space="preserve">container and documentation of this reconstruction </w:t>
      </w:r>
      <w:r w:rsidR="00A8442A">
        <w:rPr>
          <w:rFonts w:ascii="Arial" w:hAnsi="Arial"/>
          <w:sz w:val="23"/>
        </w:rPr>
        <w:t xml:space="preserve">in video format </w:t>
      </w:r>
      <w:r>
        <w:rPr>
          <w:rFonts w:ascii="Arial" w:hAnsi="Arial"/>
          <w:sz w:val="23"/>
        </w:rPr>
        <w:t xml:space="preserve">will be shown </w:t>
      </w:r>
      <w:r w:rsidR="00A8442A">
        <w:rPr>
          <w:rFonts w:ascii="Arial" w:hAnsi="Arial"/>
          <w:sz w:val="23"/>
        </w:rPr>
        <w:t>in the</w:t>
      </w:r>
      <w:r w:rsidR="008B548E">
        <w:rPr>
          <w:rFonts w:ascii="Arial" w:hAnsi="Arial"/>
          <w:sz w:val="23"/>
        </w:rPr>
        <w:t xml:space="preserve"> frame of</w:t>
      </w:r>
      <w:r w:rsidR="00A8442A">
        <w:rPr>
          <w:rFonts w:ascii="Arial" w:hAnsi="Arial"/>
          <w:sz w:val="23"/>
        </w:rPr>
        <w:t xml:space="preserve"> exhibition </w:t>
      </w:r>
      <w:r w:rsidR="00A8442A" w:rsidRPr="009E5EB4">
        <w:rPr>
          <w:rFonts w:ascii="Helvetica" w:hAnsi="Helvetica"/>
          <w:i/>
          <w:iCs/>
          <w:sz w:val="23"/>
          <w:szCs w:val="23"/>
        </w:rPr>
        <w:t>Mocumentary: Reality Is Not Enough</w:t>
      </w:r>
      <w:r>
        <w:rPr>
          <w:rFonts w:ascii="Arial" w:hAnsi="Arial"/>
          <w:sz w:val="23"/>
        </w:rPr>
        <w:t xml:space="preserve"> </w:t>
      </w:r>
      <w:r w:rsidR="00A8442A" w:rsidRPr="009E5EB4">
        <w:rPr>
          <w:rFonts w:ascii="Helvetica" w:hAnsi="Helvetica"/>
          <w:sz w:val="23"/>
          <w:szCs w:val="23"/>
        </w:rPr>
        <w:t>in the MIFF</w:t>
      </w:r>
      <w:r w:rsidR="008B548E">
        <w:rPr>
          <w:rFonts w:ascii="Helvetica" w:hAnsi="Helvetica"/>
          <w:sz w:val="23"/>
          <w:szCs w:val="23"/>
        </w:rPr>
        <w:t>. The</w:t>
      </w:r>
      <w:r w:rsidR="00E01523">
        <w:rPr>
          <w:rFonts w:ascii="Helvetica" w:hAnsi="Helvetica"/>
          <w:sz w:val="23"/>
          <w:szCs w:val="23"/>
        </w:rPr>
        <w:t xml:space="preserve"> exhibition will present </w:t>
      </w:r>
      <w:r w:rsidR="00A8442A">
        <w:rPr>
          <w:rFonts w:ascii="Helvetica" w:hAnsi="Helvetica"/>
          <w:sz w:val="23"/>
          <w:szCs w:val="23"/>
        </w:rPr>
        <w:t xml:space="preserve">other </w:t>
      </w:r>
      <w:r w:rsidR="00A8442A" w:rsidRPr="00A8442A">
        <w:rPr>
          <w:rFonts w:ascii="Helvetica" w:hAnsi="Helvetica"/>
          <w:sz w:val="23"/>
          <w:szCs w:val="23"/>
        </w:rPr>
        <w:t>archive</w:t>
      </w:r>
      <w:r w:rsidR="00A8442A">
        <w:rPr>
          <w:rFonts w:ascii="Helvetica" w:hAnsi="Helvetica"/>
          <w:sz w:val="23"/>
          <w:szCs w:val="23"/>
        </w:rPr>
        <w:t xml:space="preserve"> materials of the project </w:t>
      </w:r>
      <w:r w:rsidR="00825869">
        <w:rPr>
          <w:rFonts w:ascii="Helvetica" w:hAnsi="Helvetica"/>
          <w:sz w:val="23"/>
          <w:szCs w:val="23"/>
        </w:rPr>
        <w:t>that</w:t>
      </w:r>
      <w:r w:rsidR="00A8442A">
        <w:rPr>
          <w:rFonts w:ascii="Helvetica" w:hAnsi="Helvetica"/>
          <w:sz w:val="23"/>
          <w:szCs w:val="23"/>
        </w:rPr>
        <w:t xml:space="preserve"> were earlier realized by the artist in Serbia, Bosnia, Australia, Great Britain, and Armenia. The reconstruction of the </w:t>
      </w:r>
      <w:r w:rsidR="00A8442A" w:rsidRPr="00C9709C">
        <w:rPr>
          <w:rFonts w:ascii="Arial" w:hAnsi="Arial"/>
          <w:i/>
          <w:sz w:val="23"/>
        </w:rPr>
        <w:t>Container</w:t>
      </w:r>
      <w:r w:rsidR="00A8442A">
        <w:rPr>
          <w:rFonts w:ascii="Arial" w:hAnsi="Arial"/>
          <w:i/>
          <w:sz w:val="23"/>
        </w:rPr>
        <w:t xml:space="preserve"> </w:t>
      </w:r>
      <w:r w:rsidR="00A8442A">
        <w:rPr>
          <w:rFonts w:ascii="Arial" w:hAnsi="Arial"/>
          <w:sz w:val="23"/>
        </w:rPr>
        <w:t xml:space="preserve">as a part of the exhibition and </w:t>
      </w:r>
      <w:r w:rsidR="003D67A7">
        <w:rPr>
          <w:rFonts w:ascii="Arial" w:hAnsi="Arial"/>
          <w:sz w:val="23"/>
        </w:rPr>
        <w:t>lecture</w:t>
      </w:r>
      <w:r w:rsidR="00A8442A">
        <w:rPr>
          <w:rFonts w:ascii="Arial" w:hAnsi="Arial"/>
          <w:sz w:val="23"/>
        </w:rPr>
        <w:t xml:space="preserve"> programme </w:t>
      </w:r>
      <w:r w:rsidR="00A8442A" w:rsidRPr="009E5EB4">
        <w:rPr>
          <w:rFonts w:ascii="Helvetica" w:hAnsi="Helvetica"/>
          <w:i/>
          <w:iCs/>
          <w:sz w:val="23"/>
          <w:szCs w:val="23"/>
        </w:rPr>
        <w:t>Mocumentary: Reality Is Not Enough</w:t>
      </w:r>
      <w:r w:rsidR="00A8442A">
        <w:rPr>
          <w:rFonts w:ascii="Arial" w:hAnsi="Arial"/>
          <w:sz w:val="23"/>
        </w:rPr>
        <w:t xml:space="preserve"> will demonstrate </w:t>
      </w:r>
      <w:r w:rsidR="004B7559" w:rsidRPr="004B7559">
        <w:rPr>
          <w:rFonts w:ascii="Helvetica" w:hAnsi="Helvetica"/>
          <w:color w:val="auto"/>
        </w:rPr>
        <w:t>Milica Tomi</w:t>
      </w:r>
      <w:r w:rsidR="004B7559" w:rsidRPr="004B7559">
        <w:rPr>
          <w:rFonts w:ascii="Helvetica" w:eastAsia="Times New Roman" w:hAnsi="Helvetica" w:cs="Arial"/>
          <w:bCs/>
          <w:color w:val="auto"/>
          <w:shd w:val="clear" w:color="auto" w:fill="FFFFFF"/>
        </w:rPr>
        <w:t>ć</w:t>
      </w:r>
      <w:r w:rsidR="004B7559">
        <w:rPr>
          <w:rFonts w:ascii="Helvetica" w:eastAsia="Times New Roman" w:hAnsi="Helvetica" w:cs="Arial"/>
          <w:bCs/>
          <w:color w:val="auto"/>
          <w:shd w:val="clear" w:color="auto" w:fill="FFFFFF"/>
        </w:rPr>
        <w:t>'s</w:t>
      </w:r>
      <w:r w:rsidR="004B7559" w:rsidRPr="004B7559">
        <w:rPr>
          <w:rFonts w:ascii="Helvetica" w:eastAsia="Times New Roman" w:hAnsi="Helvetica"/>
          <w:color w:val="auto"/>
        </w:rPr>
        <w:t xml:space="preserve"> </w:t>
      </w:r>
      <w:r w:rsidR="00A8442A">
        <w:rPr>
          <w:rFonts w:ascii="Arial" w:hAnsi="Arial"/>
          <w:sz w:val="23"/>
        </w:rPr>
        <w:t xml:space="preserve">view on political art in the reality of </w:t>
      </w:r>
      <w:r w:rsidR="008B548E">
        <w:rPr>
          <w:rFonts w:ascii="Arial" w:hAnsi="Arial"/>
          <w:sz w:val="23"/>
        </w:rPr>
        <w:t xml:space="preserve">the </w:t>
      </w:r>
      <w:r w:rsidR="00A8442A">
        <w:rPr>
          <w:rFonts w:ascii="Arial" w:hAnsi="Arial"/>
          <w:sz w:val="23"/>
        </w:rPr>
        <w:t>21</w:t>
      </w:r>
      <w:r w:rsidR="00A8442A" w:rsidRPr="00A8442A">
        <w:rPr>
          <w:rFonts w:ascii="Arial" w:hAnsi="Arial"/>
          <w:sz w:val="23"/>
          <w:vertAlign w:val="superscript"/>
        </w:rPr>
        <w:t>st</w:t>
      </w:r>
      <w:r w:rsidR="00A8442A">
        <w:rPr>
          <w:rFonts w:ascii="Arial" w:hAnsi="Arial"/>
          <w:sz w:val="23"/>
        </w:rPr>
        <w:t xml:space="preserve"> century</w:t>
      </w:r>
      <w:r w:rsidR="001A35D9">
        <w:rPr>
          <w:rFonts w:ascii="Arial" w:hAnsi="Arial"/>
          <w:sz w:val="23"/>
        </w:rPr>
        <w:t xml:space="preserve">, and also on the reconstruction of lost or forgotten </w:t>
      </w:r>
      <w:r w:rsidR="00E01523">
        <w:rPr>
          <w:rFonts w:ascii="Arial" w:hAnsi="Arial"/>
          <w:sz w:val="23"/>
        </w:rPr>
        <w:t xml:space="preserve">on purpose </w:t>
      </w:r>
      <w:r w:rsidR="001A35D9">
        <w:rPr>
          <w:rFonts w:ascii="Arial" w:hAnsi="Arial"/>
          <w:sz w:val="23"/>
        </w:rPr>
        <w:t>evidence of human violence by means of facts and fiction.</w:t>
      </w:r>
    </w:p>
    <w:p w14:paraId="229642AA" w14:textId="77777777" w:rsidR="00041028" w:rsidRDefault="00041028" w:rsidP="00825869">
      <w:pPr>
        <w:jc w:val="both"/>
        <w:rPr>
          <w:rFonts w:ascii="Arial" w:hAnsi="Arial"/>
          <w:sz w:val="23"/>
        </w:rPr>
      </w:pPr>
    </w:p>
    <w:p w14:paraId="798833F8" w14:textId="77777777" w:rsidR="00041028" w:rsidRDefault="00041028" w:rsidP="00041028">
      <w:pPr>
        <w:rPr>
          <w:rFonts w:ascii="Helvetica" w:hAnsi="Helvetica"/>
          <w:sz w:val="22"/>
          <w:szCs w:val="22"/>
          <w:lang w:val="ru-RU"/>
        </w:rPr>
      </w:pPr>
      <w:r w:rsidRPr="00041028">
        <w:rPr>
          <w:rFonts w:ascii="Helvetica" w:hAnsi="Helvetica"/>
          <w:sz w:val="22"/>
          <w:szCs w:val="22"/>
          <w:lang w:val="ru-RU"/>
        </w:rPr>
        <w:t xml:space="preserve">    </w:t>
      </w:r>
    </w:p>
    <w:p w14:paraId="793EA47B" w14:textId="60772DEC" w:rsidR="00041028" w:rsidRPr="00041028" w:rsidRDefault="00041028" w:rsidP="00041028">
      <w:pPr>
        <w:jc w:val="center"/>
        <w:rPr>
          <w:rFonts w:ascii="Helvetica" w:hAnsi="Helvetica"/>
          <w:color w:val="auto"/>
          <w:sz w:val="22"/>
          <w:szCs w:val="22"/>
        </w:rPr>
      </w:pPr>
      <w:r w:rsidRPr="00041028">
        <w:rPr>
          <w:rFonts w:ascii="Helvetica" w:hAnsi="Helvetica"/>
          <w:sz w:val="22"/>
          <w:szCs w:val="22"/>
        </w:rPr>
        <w:t>Attention</w:t>
      </w:r>
      <w:r w:rsidRPr="00041028">
        <w:rPr>
          <w:rFonts w:ascii="Helvetica" w:hAnsi="Helvetica"/>
          <w:sz w:val="22"/>
          <w:szCs w:val="22"/>
          <w:lang w:val="ru-RU"/>
        </w:rPr>
        <w:t xml:space="preserve">! </w:t>
      </w:r>
      <w:r w:rsidRPr="00041028">
        <w:rPr>
          <w:rFonts w:ascii="Helvetica" w:hAnsi="Helvetica"/>
          <w:sz w:val="22"/>
          <w:szCs w:val="22"/>
        </w:rPr>
        <w:t xml:space="preserve">To attend </w:t>
      </w:r>
      <w:r w:rsidR="003D67A7">
        <w:rPr>
          <w:rFonts w:ascii="Helvetica" w:hAnsi="Helvetica"/>
          <w:sz w:val="22"/>
          <w:szCs w:val="22"/>
        </w:rPr>
        <w:t>lectures</w:t>
      </w:r>
      <w:r w:rsidRPr="00041028">
        <w:rPr>
          <w:rFonts w:ascii="Helvetica" w:hAnsi="Helvetica"/>
          <w:sz w:val="22"/>
          <w:szCs w:val="22"/>
        </w:rPr>
        <w:t xml:space="preserve"> by </w:t>
      </w:r>
      <w:r w:rsidRPr="00041028">
        <w:rPr>
          <w:rFonts w:ascii="Helvetica" w:hAnsi="Helvetica"/>
          <w:i/>
          <w:sz w:val="22"/>
          <w:szCs w:val="22"/>
        </w:rPr>
        <w:t>Media Forum</w:t>
      </w:r>
      <w:r w:rsidRPr="00041028">
        <w:rPr>
          <w:rFonts w:ascii="Helvetica" w:hAnsi="Helvetica"/>
          <w:sz w:val="22"/>
          <w:szCs w:val="22"/>
        </w:rPr>
        <w:t xml:space="preserve"> pre-registration is required </w:t>
      </w:r>
      <w:r w:rsidRPr="00041028">
        <w:rPr>
          <w:rFonts w:ascii="Helvetica" w:hAnsi="Helvetica"/>
          <w:color w:val="auto"/>
          <w:sz w:val="22"/>
          <w:szCs w:val="22"/>
        </w:rPr>
        <w:fldChar w:fldCharType="begin"/>
      </w:r>
      <w:r w:rsidRPr="00041028">
        <w:rPr>
          <w:rFonts w:ascii="Helvetica" w:hAnsi="Helvetica"/>
          <w:color w:val="auto"/>
          <w:sz w:val="22"/>
          <w:szCs w:val="22"/>
        </w:rPr>
        <w:instrText xml:space="preserve"> HYPERLINK "http://mediaartlab.timepad.ru/events/" \t "_blank" </w:instrText>
      </w:r>
      <w:r w:rsidRPr="00041028">
        <w:rPr>
          <w:rFonts w:ascii="Helvetica" w:hAnsi="Helvetica"/>
          <w:color w:val="auto"/>
          <w:sz w:val="22"/>
          <w:szCs w:val="22"/>
        </w:rPr>
        <w:fldChar w:fldCharType="separate"/>
      </w:r>
      <w:r w:rsidRPr="00041028">
        <w:rPr>
          <w:rFonts w:ascii="Helvetica" w:hAnsi="Helvetica" w:cs="Arial"/>
          <w:color w:val="1155CC"/>
          <w:sz w:val="22"/>
          <w:szCs w:val="22"/>
          <w:u w:val="single"/>
          <w:shd w:val="clear" w:color="auto" w:fill="FFFFFF"/>
        </w:rPr>
        <w:t>http://mediaartlab.timepad.ru/events/</w:t>
      </w:r>
      <w:r w:rsidRPr="00041028">
        <w:rPr>
          <w:rFonts w:ascii="Helvetica" w:hAnsi="Helvetica"/>
          <w:color w:val="auto"/>
          <w:sz w:val="22"/>
          <w:szCs w:val="22"/>
        </w:rPr>
        <w:fldChar w:fldCharType="end"/>
      </w:r>
    </w:p>
    <w:p w14:paraId="7338F865" w14:textId="77777777" w:rsidR="001A35D9" w:rsidRPr="00041028" w:rsidRDefault="001A35D9" w:rsidP="00041028">
      <w:pPr>
        <w:rPr>
          <w:rFonts w:ascii="Arial Italic" w:hAnsi="Arial Italic"/>
          <w:sz w:val="22"/>
          <w:szCs w:val="22"/>
        </w:rPr>
      </w:pPr>
    </w:p>
    <w:p w14:paraId="6B9E2251" w14:textId="77777777" w:rsidR="00742AF9" w:rsidRPr="00041028" w:rsidRDefault="00742AF9" w:rsidP="00742AF9">
      <w:pPr>
        <w:jc w:val="center"/>
        <w:rPr>
          <w:rFonts w:ascii="Helvetica" w:hAnsi="Helvetica"/>
          <w:sz w:val="22"/>
          <w:szCs w:val="22"/>
        </w:rPr>
      </w:pPr>
      <w:r w:rsidRPr="00041028">
        <w:rPr>
          <w:rFonts w:ascii="Helvetica" w:hAnsi="Helvetica"/>
          <w:i/>
          <w:iCs/>
          <w:sz w:val="22"/>
          <w:szCs w:val="22"/>
        </w:rPr>
        <w:t>More information on the event</w:t>
      </w:r>
      <w:r w:rsidRPr="00041028">
        <w:rPr>
          <w:rFonts w:ascii="Helvetica" w:hAnsi="Helvetica"/>
          <w:sz w:val="22"/>
          <w:szCs w:val="22"/>
        </w:rPr>
        <w:t>:</w:t>
      </w:r>
    </w:p>
    <w:p w14:paraId="2C975F5C" w14:textId="77777777" w:rsidR="00742AF9" w:rsidRPr="00041028" w:rsidRDefault="00742AF9" w:rsidP="00742AF9">
      <w:pPr>
        <w:jc w:val="center"/>
        <w:rPr>
          <w:rFonts w:ascii="Times" w:hAnsi="Times"/>
          <w:sz w:val="22"/>
          <w:szCs w:val="22"/>
        </w:rPr>
      </w:pPr>
      <w:r w:rsidRPr="00041028">
        <w:rPr>
          <w:rFonts w:ascii="Helvetica" w:hAnsi="Helvetica"/>
          <w:sz w:val="22"/>
          <w:szCs w:val="22"/>
        </w:rPr>
        <w:t xml:space="preserve"> </w:t>
      </w:r>
      <w:hyperlink r:id="rId10" w:history="1">
        <w:r w:rsidRPr="00041028">
          <w:rPr>
            <w:rFonts w:ascii="Arial" w:hAnsi="Arial" w:cs="Arial"/>
            <w:color w:val="1155CC"/>
            <w:sz w:val="22"/>
            <w:szCs w:val="22"/>
            <w:u w:val="single"/>
          </w:rPr>
          <w:t>http://mediaforum.mediaartlab.ru/</w:t>
        </w:r>
      </w:hyperlink>
    </w:p>
    <w:p w14:paraId="46320F7C" w14:textId="77777777" w:rsidR="00742AF9" w:rsidRPr="00041028" w:rsidRDefault="00742AF9" w:rsidP="00742AF9">
      <w:pPr>
        <w:jc w:val="center"/>
        <w:rPr>
          <w:rFonts w:ascii="Times" w:hAnsi="Times"/>
          <w:sz w:val="22"/>
          <w:szCs w:val="22"/>
        </w:rPr>
      </w:pPr>
    </w:p>
    <w:p w14:paraId="0988D155" w14:textId="77777777" w:rsidR="00742AF9" w:rsidRPr="00041028" w:rsidRDefault="00742AF9" w:rsidP="00742AF9">
      <w:pPr>
        <w:jc w:val="center"/>
        <w:rPr>
          <w:rFonts w:ascii="Arial" w:hAnsi="Arial" w:cs="Arial"/>
          <w:sz w:val="22"/>
          <w:szCs w:val="22"/>
        </w:rPr>
      </w:pPr>
      <w:r w:rsidRPr="00041028">
        <w:rPr>
          <w:rFonts w:ascii="Arial" w:hAnsi="Arial" w:cs="Arial"/>
          <w:i/>
          <w:iCs/>
          <w:sz w:val="22"/>
          <w:szCs w:val="22"/>
        </w:rPr>
        <w:t>Contact for the press</w:t>
      </w:r>
      <w:r w:rsidRPr="00041028">
        <w:rPr>
          <w:rFonts w:ascii="Arial" w:hAnsi="Arial" w:cs="Arial"/>
          <w:sz w:val="22"/>
          <w:szCs w:val="22"/>
        </w:rPr>
        <w:t xml:space="preserve">: </w:t>
      </w:r>
    </w:p>
    <w:p w14:paraId="60D34FB7" w14:textId="77777777" w:rsidR="00742AF9" w:rsidRPr="00041028" w:rsidRDefault="00742AF9" w:rsidP="00742AF9">
      <w:pPr>
        <w:jc w:val="center"/>
        <w:rPr>
          <w:rFonts w:ascii="Times" w:hAnsi="Times"/>
          <w:sz w:val="22"/>
          <w:szCs w:val="22"/>
        </w:rPr>
      </w:pPr>
      <w:r w:rsidRPr="00041028">
        <w:rPr>
          <w:rFonts w:ascii="Arial" w:hAnsi="Arial" w:cs="Arial"/>
          <w:sz w:val="22"/>
          <w:szCs w:val="22"/>
        </w:rPr>
        <w:t xml:space="preserve">Selena Volkonskaya, </w:t>
      </w:r>
      <w:hyperlink r:id="rId11" w:history="1">
        <w:r w:rsidRPr="00041028">
          <w:rPr>
            <w:rFonts w:ascii="Arial" w:hAnsi="Arial" w:cs="Arial"/>
            <w:color w:val="1155CC"/>
            <w:sz w:val="22"/>
            <w:szCs w:val="22"/>
            <w:u w:val="single"/>
          </w:rPr>
          <w:t>s.volkonskaya@mediaartlab.ru</w:t>
        </w:r>
      </w:hyperlink>
      <w:r w:rsidRPr="00041028">
        <w:rPr>
          <w:rFonts w:ascii="Arial" w:hAnsi="Arial" w:cs="Arial"/>
          <w:sz w:val="22"/>
          <w:szCs w:val="22"/>
        </w:rPr>
        <w:t xml:space="preserve">, </w:t>
      </w:r>
    </w:p>
    <w:p w14:paraId="25A61545" w14:textId="77777777" w:rsidR="00742AF9" w:rsidRPr="00041028" w:rsidRDefault="00742AF9" w:rsidP="00742AF9">
      <w:pPr>
        <w:jc w:val="center"/>
        <w:rPr>
          <w:rFonts w:ascii="Arial" w:hAnsi="Arial" w:cs="Arial"/>
          <w:sz w:val="22"/>
          <w:szCs w:val="22"/>
        </w:rPr>
      </w:pPr>
      <w:r w:rsidRPr="00041028">
        <w:rPr>
          <w:rFonts w:ascii="Arial" w:hAnsi="Arial" w:cs="Arial"/>
          <w:sz w:val="22"/>
          <w:szCs w:val="22"/>
        </w:rPr>
        <w:t>+7 905 574 11 00</w:t>
      </w:r>
    </w:p>
    <w:p w14:paraId="6F8AC038" w14:textId="77777777" w:rsidR="00742AF9" w:rsidRPr="00041028" w:rsidRDefault="00742AF9" w:rsidP="00742AF9">
      <w:pPr>
        <w:jc w:val="center"/>
        <w:rPr>
          <w:rFonts w:ascii="Times" w:hAnsi="Times"/>
          <w:sz w:val="22"/>
          <w:szCs w:val="22"/>
        </w:rPr>
      </w:pPr>
    </w:p>
    <w:p w14:paraId="38FD217A" w14:textId="70F26531" w:rsidR="00742AF9" w:rsidRPr="00041028" w:rsidRDefault="00742AF9" w:rsidP="00742AF9">
      <w:pPr>
        <w:jc w:val="center"/>
        <w:rPr>
          <w:rFonts w:ascii="Arial" w:hAnsi="Arial" w:cs="Arial"/>
          <w:sz w:val="22"/>
          <w:szCs w:val="22"/>
        </w:rPr>
      </w:pPr>
      <w:r w:rsidRPr="00041028">
        <w:rPr>
          <w:rFonts w:ascii="Arial" w:hAnsi="Arial" w:cs="Arial"/>
          <w:i/>
          <w:iCs/>
          <w:sz w:val="22"/>
          <w:szCs w:val="22"/>
        </w:rPr>
        <w:t xml:space="preserve">Contact for the </w:t>
      </w:r>
      <w:r w:rsidR="003D67A7">
        <w:rPr>
          <w:rFonts w:ascii="Arial" w:hAnsi="Arial" w:cs="Arial"/>
          <w:i/>
          <w:iCs/>
          <w:sz w:val="22"/>
          <w:szCs w:val="22"/>
        </w:rPr>
        <w:t>lecture</w:t>
      </w:r>
      <w:bookmarkStart w:id="0" w:name="_GoBack"/>
      <w:bookmarkEnd w:id="0"/>
      <w:r w:rsidRPr="00041028">
        <w:rPr>
          <w:rFonts w:ascii="Arial" w:hAnsi="Arial" w:cs="Arial"/>
          <w:i/>
          <w:iCs/>
          <w:sz w:val="22"/>
          <w:szCs w:val="22"/>
        </w:rPr>
        <w:t xml:space="preserve"> programme</w:t>
      </w:r>
      <w:r w:rsidRPr="00041028">
        <w:rPr>
          <w:rFonts w:ascii="Arial" w:hAnsi="Arial" w:cs="Arial"/>
          <w:sz w:val="22"/>
          <w:szCs w:val="22"/>
        </w:rPr>
        <w:t xml:space="preserve">: </w:t>
      </w:r>
    </w:p>
    <w:p w14:paraId="61FA05FB" w14:textId="77777777" w:rsidR="00742AF9" w:rsidRPr="00041028" w:rsidRDefault="00742AF9" w:rsidP="00742AF9">
      <w:pPr>
        <w:jc w:val="center"/>
        <w:rPr>
          <w:rFonts w:ascii="Times" w:hAnsi="Times"/>
          <w:sz w:val="22"/>
          <w:szCs w:val="22"/>
        </w:rPr>
      </w:pPr>
      <w:r w:rsidRPr="00041028">
        <w:rPr>
          <w:rFonts w:ascii="Arial" w:hAnsi="Arial" w:cs="Arial"/>
          <w:sz w:val="22"/>
          <w:szCs w:val="22"/>
        </w:rPr>
        <w:t xml:space="preserve">Olga Lukyanova, </w:t>
      </w:r>
      <w:hyperlink r:id="rId12" w:history="1">
        <w:r w:rsidRPr="00041028">
          <w:rPr>
            <w:rFonts w:ascii="Arial" w:hAnsi="Arial" w:cs="Arial"/>
            <w:color w:val="1155CC"/>
            <w:sz w:val="22"/>
            <w:szCs w:val="22"/>
            <w:u w:val="single"/>
          </w:rPr>
          <w:t>lukyanolga@gmail.com</w:t>
        </w:r>
      </w:hyperlink>
      <w:r w:rsidRPr="00041028">
        <w:rPr>
          <w:rFonts w:ascii="Arial" w:hAnsi="Arial" w:cs="Arial"/>
          <w:sz w:val="22"/>
          <w:szCs w:val="22"/>
        </w:rPr>
        <w:t xml:space="preserve">, </w:t>
      </w:r>
    </w:p>
    <w:p w14:paraId="4FC46505" w14:textId="77777777" w:rsidR="00742AF9" w:rsidRPr="00041028" w:rsidRDefault="00742AF9" w:rsidP="00742AF9">
      <w:pPr>
        <w:jc w:val="center"/>
        <w:rPr>
          <w:rFonts w:ascii="Times" w:hAnsi="Times"/>
          <w:sz w:val="22"/>
          <w:szCs w:val="22"/>
        </w:rPr>
      </w:pPr>
      <w:r w:rsidRPr="00041028">
        <w:rPr>
          <w:rFonts w:ascii="Arial" w:eastAsia="Times New Roman" w:hAnsi="Arial" w:cs="Arial"/>
          <w:sz w:val="22"/>
          <w:szCs w:val="22"/>
        </w:rPr>
        <w:t>+7 905 506 60 53</w:t>
      </w:r>
    </w:p>
    <w:p w14:paraId="3C644DCE" w14:textId="77777777" w:rsidR="001A35D9" w:rsidRDefault="001A35D9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1A35D9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440" w:right="1268" w:bottom="993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9B4B3" w14:textId="77777777" w:rsidR="00290093" w:rsidRDefault="00290093">
      <w:r>
        <w:separator/>
      </w:r>
    </w:p>
  </w:endnote>
  <w:endnote w:type="continuationSeparator" w:id="0">
    <w:p w14:paraId="17ACA2F6" w14:textId="77777777" w:rsidR="00290093" w:rsidRDefault="0029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BA1B1" w14:textId="77777777" w:rsidR="001A35D9" w:rsidRDefault="001A35D9">
    <w:pPr>
      <w:pStyle w:val="a"/>
      <w:rPr>
        <w:rFonts w:ascii="Times New Roman" w:eastAsia="Times New Roman" w:hAnsi="Times New Roman"/>
        <w:color w:val="auto"/>
        <w:lang w:eastAsia="en-US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E6F33" w14:textId="77777777" w:rsidR="001A35D9" w:rsidRDefault="001A35D9">
    <w:pPr>
      <w:pStyle w:val="a"/>
      <w:rPr>
        <w:rFonts w:ascii="Times New Roman" w:eastAsia="Times New Roman" w:hAnsi="Times New Roman"/>
        <w:color w:val="auto"/>
        <w:lang w:eastAsia="en-US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5D680" w14:textId="77777777" w:rsidR="00290093" w:rsidRDefault="00290093">
      <w:r>
        <w:separator/>
      </w:r>
    </w:p>
  </w:footnote>
  <w:footnote w:type="continuationSeparator" w:id="0">
    <w:p w14:paraId="54675B53" w14:textId="77777777" w:rsidR="00290093" w:rsidRDefault="002900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32535" w14:textId="77777777" w:rsidR="001A35D9" w:rsidRDefault="001A35D9">
    <w:pPr>
      <w:pStyle w:val="a"/>
      <w:rPr>
        <w:rFonts w:ascii="Times New Roman" w:eastAsia="Times New Roman" w:hAnsi="Times New Roman"/>
        <w:color w:val="auto"/>
        <w:lang w:eastAsia="en-US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36618" w14:textId="77777777" w:rsidR="001A35D9" w:rsidRDefault="001A35D9">
    <w:pPr>
      <w:pStyle w:val="a"/>
      <w:rPr>
        <w:rFonts w:ascii="Times New Roman" w:eastAsia="Times New Roman" w:hAnsi="Times New Roman"/>
        <w:color w:val="auto"/>
        <w:lang w:eastAsia="en-US"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0CFE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43"/>
    <w:rsid w:val="00041028"/>
    <w:rsid w:val="000E3C17"/>
    <w:rsid w:val="000E7FA9"/>
    <w:rsid w:val="00107C4B"/>
    <w:rsid w:val="0012631A"/>
    <w:rsid w:val="0013105E"/>
    <w:rsid w:val="00192A24"/>
    <w:rsid w:val="001A35D9"/>
    <w:rsid w:val="00290093"/>
    <w:rsid w:val="002E3386"/>
    <w:rsid w:val="00307A65"/>
    <w:rsid w:val="00314B30"/>
    <w:rsid w:val="003D67A7"/>
    <w:rsid w:val="003F6B84"/>
    <w:rsid w:val="004B7559"/>
    <w:rsid w:val="006A1FFE"/>
    <w:rsid w:val="006D3295"/>
    <w:rsid w:val="006E3FF1"/>
    <w:rsid w:val="00742AF9"/>
    <w:rsid w:val="007A222D"/>
    <w:rsid w:val="007D74BF"/>
    <w:rsid w:val="00802170"/>
    <w:rsid w:val="00825869"/>
    <w:rsid w:val="0087219F"/>
    <w:rsid w:val="008A7429"/>
    <w:rsid w:val="008B548E"/>
    <w:rsid w:val="008E5C43"/>
    <w:rsid w:val="009603DE"/>
    <w:rsid w:val="0098575D"/>
    <w:rsid w:val="009F0E82"/>
    <w:rsid w:val="00A8442A"/>
    <w:rsid w:val="00AB7D58"/>
    <w:rsid w:val="00B73807"/>
    <w:rsid w:val="00B90E26"/>
    <w:rsid w:val="00C9709C"/>
    <w:rsid w:val="00CB1BD9"/>
    <w:rsid w:val="00D01516"/>
    <w:rsid w:val="00E01523"/>
    <w:rsid w:val="00E4191F"/>
    <w:rsid w:val="00E61C01"/>
    <w:rsid w:val="00E77416"/>
    <w:rsid w:val="00FD1D56"/>
    <w:rsid w:val="00FD2319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DA404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1" w:locked="0" w:semiHidden="1" w:uiPriority="99"/>
    <w:lsdException w:name="Note Level 2" w:locked="0" w:uiPriority="1" w:qFormat="1"/>
    <w:lsdException w:name="Note Level 3" w:locked="0" w:uiPriority="60"/>
    <w:lsdException w:name="Note Level 4" w:locked="0" w:uiPriority="61"/>
    <w:lsdException w:name="Note Level 5" w:locked="0" w:uiPriority="62"/>
    <w:lsdException w:name="Note Level 6" w:locked="0" w:uiPriority="63"/>
    <w:lsdException w:name="Note Level 7" w:locked="0" w:uiPriority="64"/>
    <w:lsdException w:name="Note Level 8" w:locked="0" w:uiPriority="65"/>
    <w:lsdException w:name="Note Level 9" w:locked="0" w:uiPriority="66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вободная форма"/>
    <w:rPr>
      <w:rFonts w:ascii="Cambria" w:eastAsia="ヒラギノ角ゴ Pro W3" w:hAnsi="Cambria"/>
      <w:color w:val="000000"/>
      <w:lang w:eastAsia="ru-RU"/>
    </w:rPr>
  </w:style>
  <w:style w:type="character" w:customStyle="1" w:styleId="apple-converted-space">
    <w:name w:val="apple-converted-space"/>
    <w:basedOn w:val="DefaultParagraphFont"/>
    <w:rsid w:val="003F6B84"/>
  </w:style>
  <w:style w:type="paragraph" w:styleId="BalloonText">
    <w:name w:val="Balloon Text"/>
    <w:basedOn w:val="Normal"/>
    <w:link w:val="BalloonTextChar"/>
    <w:locked/>
    <w:rsid w:val="008A74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7429"/>
    <w:rPr>
      <w:rFonts w:ascii="Lucida Grande" w:eastAsia="ヒラギノ角ゴ Pro W3" w:hAnsi="Lucida Grande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locked/>
    <w:rsid w:val="004B755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1" w:locked="0" w:semiHidden="1" w:uiPriority="99"/>
    <w:lsdException w:name="Note Level 2" w:locked="0" w:uiPriority="1" w:qFormat="1"/>
    <w:lsdException w:name="Note Level 3" w:locked="0" w:uiPriority="60"/>
    <w:lsdException w:name="Note Level 4" w:locked="0" w:uiPriority="61"/>
    <w:lsdException w:name="Note Level 5" w:locked="0" w:uiPriority="62"/>
    <w:lsdException w:name="Note Level 6" w:locked="0" w:uiPriority="63"/>
    <w:lsdException w:name="Note Level 7" w:locked="0" w:uiPriority="64"/>
    <w:lsdException w:name="Note Level 8" w:locked="0" w:uiPriority="65"/>
    <w:lsdException w:name="Note Level 9" w:locked="0" w:uiPriority="66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вободная форма"/>
    <w:rPr>
      <w:rFonts w:ascii="Cambria" w:eastAsia="ヒラギノ角ゴ Pro W3" w:hAnsi="Cambria"/>
      <w:color w:val="000000"/>
      <w:lang w:eastAsia="ru-RU"/>
    </w:rPr>
  </w:style>
  <w:style w:type="character" w:customStyle="1" w:styleId="apple-converted-space">
    <w:name w:val="apple-converted-space"/>
    <w:basedOn w:val="DefaultParagraphFont"/>
    <w:rsid w:val="003F6B84"/>
  </w:style>
  <w:style w:type="paragraph" w:styleId="BalloonText">
    <w:name w:val="Balloon Text"/>
    <w:basedOn w:val="Normal"/>
    <w:link w:val="BalloonTextChar"/>
    <w:locked/>
    <w:rsid w:val="008A74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7429"/>
    <w:rPr>
      <w:rFonts w:ascii="Lucida Grande" w:eastAsia="ヒラギノ角ゴ Pro W3" w:hAnsi="Lucida Grande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locked/>
    <w:rsid w:val="004B75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.volkonskaya@mediaartlab.ru" TargetMode="External"/><Relationship Id="rId12" Type="http://schemas.openxmlformats.org/officeDocument/2006/relationships/hyperlink" Target="mailto:lukyanolga@gmail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http://mediaforum.mediaartla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735</Words>
  <Characters>4978</Characters>
  <Application>Microsoft Macintosh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Links>
    <vt:vector size="30" baseType="variant">
      <vt:variant>
        <vt:i4>589889</vt:i4>
      </vt:variant>
      <vt:variant>
        <vt:i4>9</vt:i4>
      </vt:variant>
      <vt:variant>
        <vt:i4>0</vt:i4>
      </vt:variant>
      <vt:variant>
        <vt:i4>5</vt:i4>
      </vt:variant>
      <vt:variant>
        <vt:lpwstr>mailto:lukyanolga@gmail.com</vt:lpwstr>
      </vt:variant>
      <vt:variant>
        <vt:lpwstr/>
      </vt:variant>
      <vt:variant>
        <vt:i4>7405695</vt:i4>
      </vt:variant>
      <vt:variant>
        <vt:i4>6</vt:i4>
      </vt:variant>
      <vt:variant>
        <vt:i4>0</vt:i4>
      </vt:variant>
      <vt:variant>
        <vt:i4>5</vt:i4>
      </vt:variant>
      <vt:variant>
        <vt:lpwstr>mailto:s.volkonskaya@mediaartlab.ru</vt:lpwstr>
      </vt:variant>
      <vt:variant>
        <vt:lpwstr/>
      </vt:variant>
      <vt:variant>
        <vt:i4>5505077</vt:i4>
      </vt:variant>
      <vt:variant>
        <vt:i4>3</vt:i4>
      </vt:variant>
      <vt:variant>
        <vt:i4>0</vt:i4>
      </vt:variant>
      <vt:variant>
        <vt:i4>5</vt:i4>
      </vt:variant>
      <vt:variant>
        <vt:lpwstr>http://mediaforum.mediaartlab.ru/</vt:lpwstr>
      </vt:variant>
      <vt:variant>
        <vt:lpwstr/>
      </vt:variant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>http://mediaartlab.timepad.ru/events/</vt:lpwstr>
      </vt:variant>
      <vt:variant>
        <vt:lpwstr/>
      </vt:variant>
      <vt:variant>
        <vt:i4>1835120</vt:i4>
      </vt:variant>
      <vt:variant>
        <vt:i4>4931</vt:i4>
      </vt:variant>
      <vt:variant>
        <vt:i4>1025</vt:i4>
      </vt:variant>
      <vt:variant>
        <vt:i4>1</vt:i4>
      </vt:variant>
      <vt:variant>
        <vt:lpwstr>PHOTO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t</dc:creator>
  <cp:keywords/>
  <cp:lastModifiedBy>alisa t</cp:lastModifiedBy>
  <cp:revision>8</cp:revision>
  <cp:lastPrinted>2013-06-05T22:59:00Z</cp:lastPrinted>
  <dcterms:created xsi:type="dcterms:W3CDTF">2013-06-05T22:58:00Z</dcterms:created>
  <dcterms:modified xsi:type="dcterms:W3CDTF">2013-06-10T11:17:00Z</dcterms:modified>
</cp:coreProperties>
</file>