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9AC3" w14:textId="35646E95" w:rsidR="00993A33" w:rsidRPr="009D46A4" w:rsidRDefault="0017356E" w:rsidP="00993A33">
      <w:pPr>
        <w:rPr>
          <w:lang w:val="en-US"/>
        </w:rPr>
      </w:pPr>
      <w:r w:rsidRPr="0017356E">
        <w:rPr>
          <w:noProof/>
          <w:color w:val="auto"/>
          <w:sz w:val="28"/>
          <w:szCs w:val="28"/>
          <w:lang w:val="en-US"/>
        </w:rPr>
        <w:drawing>
          <wp:anchor distT="57150" distB="57150" distL="57150" distR="57150" simplePos="0" relativeHeight="251657728" behindDoc="0" locked="0" layoutInCell="1" allowOverlap="1" wp14:anchorId="675BB8A4" wp14:editId="77602176">
            <wp:simplePos x="0" y="0"/>
            <wp:positionH relativeFrom="page">
              <wp:posOffset>5289550</wp:posOffset>
            </wp:positionH>
            <wp:positionV relativeFrom="page">
              <wp:posOffset>628650</wp:posOffset>
            </wp:positionV>
            <wp:extent cx="133350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1F732" w14:textId="1DCF5108" w:rsidR="00D87C2A" w:rsidRPr="0017356E" w:rsidRDefault="00D87C2A" w:rsidP="00993A33">
      <w:pPr>
        <w:rPr>
          <w:sz w:val="28"/>
          <w:szCs w:val="28"/>
        </w:rPr>
      </w:pPr>
      <w:r w:rsidRPr="0017356E">
        <w:rPr>
          <w:sz w:val="28"/>
          <w:szCs w:val="28"/>
        </w:rPr>
        <w:t xml:space="preserve">XIV Медиа Форум </w:t>
      </w:r>
    </w:p>
    <w:p w14:paraId="4424F029" w14:textId="77777777" w:rsidR="00D46AFD" w:rsidRPr="0017356E" w:rsidRDefault="00D87C2A" w:rsidP="00993A33">
      <w:pPr>
        <w:rPr>
          <w:sz w:val="28"/>
          <w:szCs w:val="28"/>
        </w:rPr>
      </w:pPr>
      <w:r w:rsidRPr="0017356E">
        <w:rPr>
          <w:sz w:val="28"/>
          <w:szCs w:val="28"/>
        </w:rPr>
        <w:t>35го Московского Международного Кинофестиваля</w:t>
      </w:r>
    </w:p>
    <w:p w14:paraId="581E3B2C" w14:textId="77777777" w:rsidR="00993A33" w:rsidRDefault="00993A33" w:rsidP="00993A33"/>
    <w:p w14:paraId="1BB706EF" w14:textId="77777777" w:rsidR="00993A33" w:rsidRDefault="00993A33" w:rsidP="00993A33"/>
    <w:p w14:paraId="5791C16F" w14:textId="77777777" w:rsidR="00D46AFD" w:rsidRPr="0017356E" w:rsidRDefault="00D46AFD" w:rsidP="00993A33">
      <w:pPr>
        <w:rPr>
          <w:sz w:val="28"/>
          <w:szCs w:val="28"/>
        </w:rPr>
      </w:pPr>
      <w:r w:rsidRPr="0017356E">
        <w:rPr>
          <w:sz w:val="28"/>
          <w:szCs w:val="28"/>
        </w:rPr>
        <w:t>представляет</w:t>
      </w:r>
    </w:p>
    <w:p w14:paraId="0DB6AB86" w14:textId="77777777" w:rsidR="00E334C3" w:rsidRPr="00E334C3" w:rsidRDefault="00E334C3" w:rsidP="00993A33"/>
    <w:p w14:paraId="33DEF23F" w14:textId="6A944C83" w:rsidR="00D87C2A" w:rsidRPr="0017356E" w:rsidRDefault="009D713C" w:rsidP="00993A33">
      <w:pPr>
        <w:rPr>
          <w:b/>
          <w:i/>
          <w:sz w:val="28"/>
          <w:szCs w:val="28"/>
        </w:rPr>
      </w:pPr>
      <w:r w:rsidRPr="009D713C">
        <w:rPr>
          <w:b/>
          <w:i/>
          <w:sz w:val="28"/>
          <w:szCs w:val="28"/>
        </w:rPr>
        <w:t>Лекцион</w:t>
      </w:r>
      <w:r w:rsidR="00D87C2A" w:rsidRPr="009D713C">
        <w:rPr>
          <w:b/>
          <w:i/>
          <w:sz w:val="28"/>
          <w:szCs w:val="28"/>
        </w:rPr>
        <w:t>ная</w:t>
      </w:r>
      <w:r w:rsidR="00D87C2A" w:rsidRPr="0017356E">
        <w:rPr>
          <w:b/>
          <w:i/>
          <w:sz w:val="28"/>
          <w:szCs w:val="28"/>
        </w:rPr>
        <w:t xml:space="preserve"> программа: </w:t>
      </w:r>
    </w:p>
    <w:p w14:paraId="0B002811" w14:textId="77777777" w:rsidR="00D87C2A" w:rsidRPr="0017356E" w:rsidRDefault="00E63699" w:rsidP="00993A33">
      <w:pPr>
        <w:rPr>
          <w:b/>
          <w:i/>
          <w:sz w:val="28"/>
          <w:szCs w:val="28"/>
        </w:rPr>
      </w:pPr>
      <w:r w:rsidRPr="0017356E">
        <w:rPr>
          <w:b/>
          <w:i/>
          <w:sz w:val="28"/>
          <w:szCs w:val="28"/>
        </w:rPr>
        <w:t>«</w:t>
      </w:r>
      <w:proofErr w:type="spellStart"/>
      <w:r w:rsidRPr="0017356E">
        <w:rPr>
          <w:b/>
          <w:i/>
          <w:sz w:val="28"/>
          <w:szCs w:val="28"/>
        </w:rPr>
        <w:t>Мокьюментари</w:t>
      </w:r>
      <w:proofErr w:type="spellEnd"/>
      <w:r w:rsidRPr="0017356E">
        <w:rPr>
          <w:b/>
          <w:i/>
          <w:sz w:val="28"/>
          <w:szCs w:val="28"/>
        </w:rPr>
        <w:t>:</w:t>
      </w:r>
      <w:r w:rsidR="00D87C2A" w:rsidRPr="0017356E">
        <w:rPr>
          <w:b/>
          <w:i/>
          <w:sz w:val="28"/>
          <w:szCs w:val="28"/>
        </w:rPr>
        <w:t xml:space="preserve"> Реальности недостаточно»</w:t>
      </w:r>
    </w:p>
    <w:p w14:paraId="200DCB1A" w14:textId="77777777" w:rsidR="00D87C2A" w:rsidRDefault="00D87C2A" w:rsidP="00993A33"/>
    <w:p w14:paraId="4C355D64" w14:textId="77777777" w:rsidR="00D87C2A" w:rsidRDefault="00D87C2A" w:rsidP="00993A33">
      <w:pPr>
        <w:rPr>
          <w:sz w:val="22"/>
          <w:szCs w:val="22"/>
        </w:rPr>
      </w:pPr>
      <w:r w:rsidRPr="00993A33">
        <w:rPr>
          <w:i/>
          <w:sz w:val="22"/>
          <w:szCs w:val="22"/>
        </w:rPr>
        <w:t>Организаторы события:</w:t>
      </w:r>
      <w:r w:rsidRPr="00993A33">
        <w:rPr>
          <w:sz w:val="22"/>
          <w:szCs w:val="22"/>
        </w:rPr>
        <w:t xml:space="preserve"> «</w:t>
      </w:r>
      <w:proofErr w:type="spellStart"/>
      <w:r w:rsidRPr="00993A33">
        <w:rPr>
          <w:sz w:val="22"/>
          <w:szCs w:val="22"/>
        </w:rPr>
        <w:t>МедиаФест</w:t>
      </w:r>
      <w:proofErr w:type="spellEnd"/>
      <w:r w:rsidRPr="00993A33">
        <w:rPr>
          <w:sz w:val="22"/>
          <w:szCs w:val="22"/>
        </w:rPr>
        <w:t>», Центр культуры и искусства «</w:t>
      </w:r>
      <w:proofErr w:type="spellStart"/>
      <w:r w:rsidRPr="00993A33">
        <w:rPr>
          <w:sz w:val="22"/>
          <w:szCs w:val="22"/>
        </w:rPr>
        <w:t>МедиаАртЛаб</w:t>
      </w:r>
      <w:proofErr w:type="spellEnd"/>
      <w:r w:rsidRPr="00993A33">
        <w:rPr>
          <w:sz w:val="22"/>
          <w:szCs w:val="22"/>
        </w:rPr>
        <w:t>»,</w:t>
      </w:r>
      <w:r w:rsidR="00D46AFD" w:rsidRPr="00993A33">
        <w:rPr>
          <w:sz w:val="22"/>
          <w:szCs w:val="22"/>
        </w:rPr>
        <w:t xml:space="preserve"> </w:t>
      </w:r>
      <w:r w:rsidRPr="00993A33">
        <w:rPr>
          <w:sz w:val="22"/>
          <w:szCs w:val="22"/>
        </w:rPr>
        <w:t xml:space="preserve"> Московский музей современного искусства.</w:t>
      </w:r>
    </w:p>
    <w:p w14:paraId="364CA0F7" w14:textId="77777777" w:rsidR="00993A33" w:rsidRPr="00993A33" w:rsidRDefault="00993A33" w:rsidP="00993A33">
      <w:pPr>
        <w:rPr>
          <w:sz w:val="22"/>
          <w:szCs w:val="22"/>
        </w:rPr>
      </w:pPr>
    </w:p>
    <w:p w14:paraId="34C80331" w14:textId="77777777" w:rsidR="00D87C2A" w:rsidRDefault="00D87C2A" w:rsidP="00993A33">
      <w:pPr>
        <w:rPr>
          <w:sz w:val="22"/>
          <w:szCs w:val="22"/>
        </w:rPr>
      </w:pPr>
      <w:proofErr w:type="spellStart"/>
      <w:r w:rsidRPr="00993A33">
        <w:rPr>
          <w:i/>
          <w:sz w:val="22"/>
          <w:szCs w:val="22"/>
        </w:rPr>
        <w:t>Соорганизатор</w:t>
      </w:r>
      <w:proofErr w:type="spellEnd"/>
      <w:r w:rsidRPr="00993A33">
        <w:rPr>
          <w:i/>
          <w:sz w:val="22"/>
          <w:szCs w:val="22"/>
        </w:rPr>
        <w:t xml:space="preserve"> события:</w:t>
      </w:r>
      <w:r w:rsidRPr="00993A33">
        <w:rPr>
          <w:sz w:val="22"/>
          <w:szCs w:val="22"/>
        </w:rPr>
        <w:t xml:space="preserve"> Музейно-выставочное объединение «Манеж»</w:t>
      </w:r>
    </w:p>
    <w:p w14:paraId="782F3202" w14:textId="77777777" w:rsidR="00993A33" w:rsidRPr="00993A33" w:rsidRDefault="00993A33" w:rsidP="00993A33">
      <w:pPr>
        <w:rPr>
          <w:sz w:val="22"/>
          <w:szCs w:val="22"/>
        </w:rPr>
      </w:pPr>
    </w:p>
    <w:p w14:paraId="459E744E" w14:textId="277DFFB6" w:rsidR="00D87C2A" w:rsidRDefault="00D87C2A" w:rsidP="00993A33">
      <w:pPr>
        <w:rPr>
          <w:sz w:val="22"/>
          <w:szCs w:val="22"/>
        </w:rPr>
      </w:pPr>
      <w:r w:rsidRPr="00993A33">
        <w:rPr>
          <w:i/>
          <w:sz w:val="22"/>
          <w:szCs w:val="22"/>
        </w:rPr>
        <w:t xml:space="preserve">Место проведения </w:t>
      </w:r>
      <w:r w:rsidR="009D713C" w:rsidRPr="009D713C">
        <w:rPr>
          <w:i/>
          <w:sz w:val="22"/>
          <w:szCs w:val="22"/>
        </w:rPr>
        <w:t>лекцион</w:t>
      </w:r>
      <w:r w:rsidRPr="009D713C">
        <w:rPr>
          <w:i/>
          <w:sz w:val="22"/>
          <w:szCs w:val="22"/>
        </w:rPr>
        <w:t>ной</w:t>
      </w:r>
      <w:r w:rsidRPr="00993A33">
        <w:rPr>
          <w:i/>
          <w:sz w:val="22"/>
          <w:szCs w:val="22"/>
        </w:rPr>
        <w:t xml:space="preserve"> программы:</w:t>
      </w:r>
      <w:r w:rsidRPr="00993A33">
        <w:rPr>
          <w:sz w:val="22"/>
          <w:szCs w:val="22"/>
        </w:rPr>
        <w:t xml:space="preserve"> Открытая школа «Манеж/</w:t>
      </w:r>
      <w:proofErr w:type="spellStart"/>
      <w:r w:rsidRPr="00993A33">
        <w:rPr>
          <w:sz w:val="22"/>
          <w:szCs w:val="22"/>
        </w:rPr>
        <w:t>МедиаАртЛаб</w:t>
      </w:r>
      <w:proofErr w:type="spellEnd"/>
      <w:r w:rsidRPr="00993A33">
        <w:rPr>
          <w:sz w:val="22"/>
          <w:szCs w:val="22"/>
        </w:rPr>
        <w:t xml:space="preserve">» в ЦВЗ «Манеж» (Манежная площадь, д. 1) </w:t>
      </w:r>
    </w:p>
    <w:p w14:paraId="6AE0BEA8" w14:textId="77777777" w:rsidR="00993A33" w:rsidRPr="00993A33" w:rsidRDefault="00993A33" w:rsidP="00993A33">
      <w:pPr>
        <w:rPr>
          <w:sz w:val="22"/>
          <w:szCs w:val="22"/>
        </w:rPr>
      </w:pPr>
    </w:p>
    <w:p w14:paraId="4AFF2991" w14:textId="331F3EBE" w:rsidR="00D87C2A" w:rsidRPr="00993A33" w:rsidRDefault="00D87C2A" w:rsidP="00993A33">
      <w:pPr>
        <w:rPr>
          <w:sz w:val="22"/>
          <w:szCs w:val="22"/>
        </w:rPr>
      </w:pPr>
      <w:r w:rsidRPr="009D713C">
        <w:rPr>
          <w:i/>
          <w:sz w:val="22"/>
          <w:szCs w:val="22"/>
        </w:rPr>
        <w:t xml:space="preserve">Сроки проведения </w:t>
      </w:r>
      <w:r w:rsidR="009D713C" w:rsidRPr="009D713C">
        <w:rPr>
          <w:i/>
          <w:sz w:val="22"/>
          <w:szCs w:val="22"/>
        </w:rPr>
        <w:t>лекцион</w:t>
      </w:r>
      <w:r w:rsidRPr="009D713C">
        <w:rPr>
          <w:i/>
          <w:sz w:val="22"/>
          <w:szCs w:val="22"/>
        </w:rPr>
        <w:t>ной программы:</w:t>
      </w:r>
      <w:r w:rsidRPr="00993A33">
        <w:rPr>
          <w:sz w:val="22"/>
          <w:szCs w:val="22"/>
        </w:rPr>
        <w:t xml:space="preserve"> 21 июня — 26 июня 2013 года.</w:t>
      </w:r>
    </w:p>
    <w:p w14:paraId="39EA874D" w14:textId="77777777" w:rsidR="00D87C2A" w:rsidRPr="00993A33" w:rsidRDefault="00D87C2A" w:rsidP="00993A33">
      <w:pPr>
        <w:rPr>
          <w:sz w:val="22"/>
          <w:szCs w:val="22"/>
        </w:rPr>
      </w:pPr>
    </w:p>
    <w:p w14:paraId="755576D3" w14:textId="0DA27663" w:rsidR="00D87C2A" w:rsidRPr="0017356E" w:rsidRDefault="00D87C2A" w:rsidP="0017356E">
      <w:pPr>
        <w:rPr>
          <w:rFonts w:ascii="Times" w:eastAsia="Times New Roman" w:hAnsi="Times"/>
          <w:color w:val="auto"/>
          <w:sz w:val="20"/>
          <w:szCs w:val="20"/>
          <w:lang w:val="en-US"/>
        </w:rPr>
      </w:pPr>
      <w:r w:rsidRPr="00993A33">
        <w:rPr>
          <w:sz w:val="22"/>
          <w:szCs w:val="22"/>
        </w:rPr>
        <w:t xml:space="preserve">В рамках </w:t>
      </w:r>
      <w:r w:rsidR="009D713C" w:rsidRPr="009D713C">
        <w:rPr>
          <w:sz w:val="22"/>
          <w:szCs w:val="22"/>
        </w:rPr>
        <w:t>лекцион</w:t>
      </w:r>
      <w:r w:rsidRPr="009D713C">
        <w:rPr>
          <w:sz w:val="22"/>
          <w:szCs w:val="22"/>
        </w:rPr>
        <w:t>ной</w:t>
      </w:r>
      <w:r w:rsidRPr="00993A33">
        <w:rPr>
          <w:sz w:val="22"/>
          <w:szCs w:val="22"/>
        </w:rPr>
        <w:t xml:space="preserve"> программы пройдут </w:t>
      </w:r>
      <w:r w:rsidRPr="00993A33">
        <w:rPr>
          <w:i/>
          <w:sz w:val="22"/>
          <w:szCs w:val="22"/>
        </w:rPr>
        <w:t>мастер-классы и лекции следующих художников</w:t>
      </w:r>
      <w:r w:rsidRPr="00993A33">
        <w:rPr>
          <w:sz w:val="22"/>
          <w:szCs w:val="22"/>
        </w:rPr>
        <w:t xml:space="preserve">: </w:t>
      </w:r>
      <w:proofErr w:type="spellStart"/>
      <w:r w:rsidRPr="00993A33">
        <w:rPr>
          <w:sz w:val="22"/>
          <w:szCs w:val="22"/>
        </w:rPr>
        <w:t>Омер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Фаст</w:t>
      </w:r>
      <w:proofErr w:type="spellEnd"/>
      <w:r w:rsidRPr="00993A33">
        <w:rPr>
          <w:sz w:val="22"/>
          <w:szCs w:val="22"/>
        </w:rPr>
        <w:t xml:space="preserve"> (</w:t>
      </w:r>
      <w:proofErr w:type="spellStart"/>
      <w:r w:rsidRPr="00993A33">
        <w:rPr>
          <w:sz w:val="22"/>
          <w:szCs w:val="22"/>
        </w:rPr>
        <w:t>Omer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Fast</w:t>
      </w:r>
      <w:proofErr w:type="spellEnd"/>
      <w:r w:rsidRPr="00993A33">
        <w:rPr>
          <w:sz w:val="22"/>
          <w:szCs w:val="22"/>
        </w:rPr>
        <w:t xml:space="preserve">, Израиль), </w:t>
      </w:r>
      <w:proofErr w:type="spellStart"/>
      <w:r w:rsidRPr="00993A33">
        <w:rPr>
          <w:sz w:val="22"/>
          <w:szCs w:val="22"/>
        </w:rPr>
        <w:t>Милица</w:t>
      </w:r>
      <w:proofErr w:type="spellEnd"/>
      <w:r w:rsidRPr="00993A33">
        <w:rPr>
          <w:sz w:val="22"/>
          <w:szCs w:val="22"/>
        </w:rPr>
        <w:t xml:space="preserve"> Томич (</w:t>
      </w:r>
      <w:proofErr w:type="spellStart"/>
      <w:r w:rsidR="00510EC2" w:rsidRPr="00847DEC">
        <w:rPr>
          <w:color w:val="auto"/>
          <w:sz w:val="22"/>
          <w:szCs w:val="22"/>
        </w:rPr>
        <w:t>Milica</w:t>
      </w:r>
      <w:proofErr w:type="spellEnd"/>
      <w:r w:rsidR="00510EC2" w:rsidRPr="00847DEC">
        <w:rPr>
          <w:color w:val="auto"/>
          <w:sz w:val="22"/>
          <w:szCs w:val="22"/>
        </w:rPr>
        <w:t xml:space="preserve"> </w:t>
      </w:r>
      <w:proofErr w:type="spellStart"/>
      <w:r w:rsidR="00510EC2" w:rsidRPr="00847DEC">
        <w:rPr>
          <w:color w:val="auto"/>
          <w:sz w:val="22"/>
          <w:szCs w:val="22"/>
        </w:rPr>
        <w:t>Tomi</w:t>
      </w:r>
      <w:r w:rsidR="00510EC2" w:rsidRPr="00847DEC">
        <w:rPr>
          <w:rFonts w:eastAsia="Times New Roman" w:cs="Arial"/>
          <w:bCs/>
          <w:color w:val="auto"/>
          <w:sz w:val="22"/>
          <w:szCs w:val="22"/>
          <w:shd w:val="clear" w:color="auto" w:fill="FFFFFF"/>
        </w:rPr>
        <w:t>ć</w:t>
      </w:r>
      <w:proofErr w:type="spellEnd"/>
      <w:r w:rsidRPr="00993A33">
        <w:rPr>
          <w:sz w:val="22"/>
          <w:szCs w:val="22"/>
        </w:rPr>
        <w:t xml:space="preserve">, Сербия), Моника </w:t>
      </w:r>
      <w:proofErr w:type="spellStart"/>
      <w:r w:rsidRPr="00993A33">
        <w:rPr>
          <w:sz w:val="22"/>
          <w:szCs w:val="22"/>
        </w:rPr>
        <w:t>Штудер</w:t>
      </w:r>
      <w:proofErr w:type="spellEnd"/>
      <w:r w:rsidRPr="00993A33">
        <w:rPr>
          <w:sz w:val="22"/>
          <w:szCs w:val="22"/>
        </w:rPr>
        <w:t xml:space="preserve"> и Кристоф </w:t>
      </w:r>
      <w:proofErr w:type="spellStart"/>
      <w:r w:rsidRPr="00993A33">
        <w:rPr>
          <w:sz w:val="22"/>
          <w:szCs w:val="22"/>
        </w:rPr>
        <w:t>ван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ден</w:t>
      </w:r>
      <w:proofErr w:type="spellEnd"/>
      <w:r w:rsidRPr="00993A33">
        <w:rPr>
          <w:sz w:val="22"/>
          <w:szCs w:val="22"/>
        </w:rPr>
        <w:t xml:space="preserve"> Берг (</w:t>
      </w:r>
      <w:proofErr w:type="spellStart"/>
      <w:r w:rsidRPr="00993A33">
        <w:rPr>
          <w:sz w:val="22"/>
          <w:szCs w:val="22"/>
        </w:rPr>
        <w:t>Monica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Studer</w:t>
      </w:r>
      <w:proofErr w:type="spellEnd"/>
      <w:r w:rsidRPr="00993A33">
        <w:rPr>
          <w:sz w:val="22"/>
          <w:szCs w:val="22"/>
        </w:rPr>
        <w:t xml:space="preserve">, </w:t>
      </w:r>
      <w:proofErr w:type="spellStart"/>
      <w:r w:rsidRPr="00993A33">
        <w:rPr>
          <w:sz w:val="22"/>
          <w:szCs w:val="22"/>
        </w:rPr>
        <w:t>Christoph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van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den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Berg</w:t>
      </w:r>
      <w:proofErr w:type="spellEnd"/>
      <w:r w:rsidRPr="00993A33">
        <w:rPr>
          <w:sz w:val="22"/>
          <w:szCs w:val="22"/>
        </w:rPr>
        <w:t xml:space="preserve">, Швейцария), </w:t>
      </w:r>
      <w:proofErr w:type="spellStart"/>
      <w:r w:rsidRPr="00993A33">
        <w:rPr>
          <w:sz w:val="22"/>
          <w:szCs w:val="22"/>
        </w:rPr>
        <w:t>Нонни</w:t>
      </w:r>
      <w:proofErr w:type="spellEnd"/>
      <w:r w:rsidRPr="00993A33">
        <w:rPr>
          <w:sz w:val="22"/>
          <w:szCs w:val="22"/>
        </w:rPr>
        <w:t xml:space="preserve"> де ла Пен</w:t>
      </w:r>
      <w:r w:rsidR="0017356E">
        <w:rPr>
          <w:sz w:val="22"/>
          <w:szCs w:val="22"/>
        </w:rPr>
        <w:t xml:space="preserve">ья и Пегги </w:t>
      </w:r>
      <w:proofErr w:type="spellStart"/>
      <w:r w:rsidR="0017356E">
        <w:rPr>
          <w:sz w:val="22"/>
          <w:szCs w:val="22"/>
        </w:rPr>
        <w:t>Вейл</w:t>
      </w:r>
      <w:proofErr w:type="spellEnd"/>
      <w:r w:rsidR="0017356E">
        <w:rPr>
          <w:sz w:val="22"/>
          <w:szCs w:val="22"/>
        </w:rPr>
        <w:t xml:space="preserve"> (</w:t>
      </w:r>
      <w:proofErr w:type="spellStart"/>
      <w:r w:rsidR="0017356E" w:rsidRPr="0017356E">
        <w:rPr>
          <w:sz w:val="22"/>
          <w:szCs w:val="22"/>
        </w:rPr>
        <w:t>Nonny</w:t>
      </w:r>
      <w:proofErr w:type="spellEnd"/>
      <w:r w:rsidR="0017356E" w:rsidRPr="0017356E">
        <w:rPr>
          <w:sz w:val="22"/>
          <w:szCs w:val="22"/>
        </w:rPr>
        <w:t xml:space="preserve"> </w:t>
      </w:r>
      <w:proofErr w:type="spellStart"/>
      <w:r w:rsidR="0017356E" w:rsidRPr="0017356E">
        <w:rPr>
          <w:sz w:val="22"/>
          <w:szCs w:val="22"/>
        </w:rPr>
        <w:t>de</w:t>
      </w:r>
      <w:proofErr w:type="spellEnd"/>
      <w:r w:rsidR="0017356E" w:rsidRPr="0017356E">
        <w:rPr>
          <w:sz w:val="22"/>
          <w:szCs w:val="22"/>
        </w:rPr>
        <w:t xml:space="preserve"> </w:t>
      </w:r>
      <w:proofErr w:type="spellStart"/>
      <w:r w:rsidR="0017356E" w:rsidRPr="0017356E">
        <w:rPr>
          <w:sz w:val="22"/>
          <w:szCs w:val="22"/>
        </w:rPr>
        <w:t>la</w:t>
      </w:r>
      <w:proofErr w:type="spellEnd"/>
      <w:r w:rsidR="0017356E" w:rsidRPr="0017356E">
        <w:rPr>
          <w:sz w:val="22"/>
          <w:szCs w:val="22"/>
        </w:rPr>
        <w:t xml:space="preserve"> </w:t>
      </w:r>
      <w:proofErr w:type="spellStart"/>
      <w:r w:rsidR="0017356E" w:rsidRPr="0017356E">
        <w:rPr>
          <w:sz w:val="22"/>
          <w:szCs w:val="22"/>
        </w:rPr>
        <w:t>Pe</w:t>
      </w:r>
      <w:r w:rsidR="0017356E" w:rsidRPr="0017356E">
        <w:rPr>
          <w:rFonts w:eastAsia="Times New Roman" w:cs="Arial"/>
          <w:bCs/>
          <w:color w:val="444444"/>
          <w:sz w:val="22"/>
          <w:szCs w:val="22"/>
          <w:shd w:val="clear" w:color="auto" w:fill="FFFFFF"/>
          <w:lang w:val="en-US"/>
        </w:rPr>
        <w:t>ñ</w:t>
      </w:r>
      <w:r w:rsidR="0017356E" w:rsidRPr="0017356E">
        <w:rPr>
          <w:rFonts w:eastAsia="Times New Roman"/>
          <w:color w:val="auto"/>
          <w:sz w:val="22"/>
          <w:szCs w:val="22"/>
          <w:lang w:val="en-US"/>
        </w:rPr>
        <w:t>a</w:t>
      </w:r>
      <w:proofErr w:type="spellEnd"/>
      <w:r w:rsidRPr="00993A33">
        <w:rPr>
          <w:sz w:val="22"/>
          <w:szCs w:val="22"/>
        </w:rPr>
        <w:t xml:space="preserve">, </w:t>
      </w:r>
      <w:proofErr w:type="spellStart"/>
      <w:r w:rsidRPr="00993A33">
        <w:rPr>
          <w:sz w:val="22"/>
          <w:szCs w:val="22"/>
        </w:rPr>
        <w:t>Peggy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Weil</w:t>
      </w:r>
      <w:proofErr w:type="spellEnd"/>
      <w:r w:rsidRPr="00993A33">
        <w:rPr>
          <w:sz w:val="22"/>
          <w:szCs w:val="22"/>
        </w:rPr>
        <w:t xml:space="preserve">, США), </w:t>
      </w:r>
      <w:r w:rsidR="007B76EB" w:rsidRPr="00993A33">
        <w:rPr>
          <w:sz w:val="22"/>
          <w:szCs w:val="22"/>
        </w:rPr>
        <w:t>Мануэла Морген (</w:t>
      </w:r>
      <w:r w:rsidR="000510C8">
        <w:rPr>
          <w:sz w:val="22"/>
          <w:szCs w:val="22"/>
          <w:lang w:val="en-US"/>
        </w:rPr>
        <w:t xml:space="preserve">Manuela </w:t>
      </w:r>
      <w:proofErr w:type="spellStart"/>
      <w:r w:rsidR="000510C8" w:rsidRPr="000510C8">
        <w:rPr>
          <w:sz w:val="22"/>
          <w:szCs w:val="22"/>
          <w:lang w:val="en-US"/>
        </w:rPr>
        <w:t>Morgaine</w:t>
      </w:r>
      <w:proofErr w:type="spellEnd"/>
      <w:r w:rsidR="00CD1A27">
        <w:rPr>
          <w:sz w:val="22"/>
          <w:szCs w:val="22"/>
          <w:lang w:val="en-US"/>
        </w:rPr>
        <w:t>, Франция</w:t>
      </w:r>
      <w:r w:rsidR="007B76EB" w:rsidRPr="00993A33">
        <w:rPr>
          <w:sz w:val="22"/>
          <w:szCs w:val="22"/>
        </w:rPr>
        <w:t xml:space="preserve">), </w:t>
      </w:r>
      <w:proofErr w:type="spellStart"/>
      <w:r w:rsidRPr="00993A33">
        <w:rPr>
          <w:sz w:val="22"/>
          <w:szCs w:val="22"/>
        </w:rPr>
        <w:t>Янез</w:t>
      </w:r>
      <w:proofErr w:type="spellEnd"/>
      <w:r w:rsidRPr="00993A33">
        <w:rPr>
          <w:sz w:val="22"/>
          <w:szCs w:val="22"/>
        </w:rPr>
        <w:t xml:space="preserve"> </w:t>
      </w:r>
      <w:proofErr w:type="spellStart"/>
      <w:r w:rsidRPr="00993A33">
        <w:rPr>
          <w:sz w:val="22"/>
          <w:szCs w:val="22"/>
        </w:rPr>
        <w:t>Янш</w:t>
      </w:r>
      <w:r w:rsidR="001D240B">
        <w:rPr>
          <w:sz w:val="22"/>
          <w:szCs w:val="22"/>
        </w:rPr>
        <w:t>а</w:t>
      </w:r>
      <w:proofErr w:type="spellEnd"/>
      <w:r w:rsidRPr="00993A33">
        <w:rPr>
          <w:sz w:val="22"/>
          <w:szCs w:val="22"/>
        </w:rPr>
        <w:t xml:space="preserve"> (</w:t>
      </w:r>
      <w:proofErr w:type="spellStart"/>
      <w:r w:rsidR="002346DB" w:rsidRPr="002346DB">
        <w:rPr>
          <w:rFonts w:eastAsia="Times New Roman"/>
          <w:sz w:val="22"/>
          <w:szCs w:val="22"/>
        </w:rPr>
        <w:t>Janez</w:t>
      </w:r>
      <w:proofErr w:type="spellEnd"/>
      <w:r w:rsidR="002346DB" w:rsidRPr="002346DB">
        <w:rPr>
          <w:rFonts w:eastAsia="Times New Roman"/>
          <w:sz w:val="22"/>
          <w:szCs w:val="22"/>
        </w:rPr>
        <w:t xml:space="preserve"> </w:t>
      </w:r>
      <w:proofErr w:type="spellStart"/>
      <w:r w:rsidR="002346DB" w:rsidRPr="002346DB">
        <w:rPr>
          <w:rFonts w:eastAsia="Times New Roman"/>
          <w:sz w:val="22"/>
          <w:szCs w:val="22"/>
        </w:rPr>
        <w:t>Janša</w:t>
      </w:r>
      <w:proofErr w:type="spellEnd"/>
      <w:r w:rsidRPr="002346DB">
        <w:rPr>
          <w:sz w:val="22"/>
          <w:szCs w:val="22"/>
        </w:rPr>
        <w:t>,</w:t>
      </w:r>
      <w:r w:rsidRPr="00993A33">
        <w:rPr>
          <w:sz w:val="22"/>
          <w:szCs w:val="22"/>
        </w:rPr>
        <w:t xml:space="preserve"> </w:t>
      </w:r>
      <w:r w:rsidR="008D6BDF">
        <w:rPr>
          <w:sz w:val="22"/>
          <w:szCs w:val="22"/>
        </w:rPr>
        <w:t>Словени</w:t>
      </w:r>
      <w:r w:rsidR="003D73F2">
        <w:rPr>
          <w:sz w:val="22"/>
          <w:szCs w:val="22"/>
        </w:rPr>
        <w:t>я</w:t>
      </w:r>
      <w:r w:rsidRPr="00993A33">
        <w:rPr>
          <w:sz w:val="22"/>
          <w:szCs w:val="22"/>
        </w:rPr>
        <w:t>).</w:t>
      </w:r>
      <w:r w:rsidRPr="00993A33">
        <w:rPr>
          <w:sz w:val="22"/>
          <w:szCs w:val="22"/>
        </w:rPr>
        <w:cr/>
      </w:r>
    </w:p>
    <w:p w14:paraId="6ABC8565" w14:textId="30E4C83D" w:rsidR="00D87C2A" w:rsidRPr="00993A33" w:rsidRDefault="00D87C2A" w:rsidP="00993A33">
      <w:pPr>
        <w:rPr>
          <w:sz w:val="22"/>
          <w:szCs w:val="22"/>
        </w:rPr>
      </w:pPr>
      <w:r w:rsidRPr="00993A33">
        <w:rPr>
          <w:i/>
          <w:sz w:val="22"/>
          <w:szCs w:val="22"/>
        </w:rPr>
        <w:t>Партнеры проекта:</w:t>
      </w:r>
      <w:r w:rsidRPr="00993A33">
        <w:rPr>
          <w:sz w:val="22"/>
          <w:szCs w:val="22"/>
        </w:rPr>
        <w:t xml:space="preserve"> Гёте-Институт в Москве, Посольство Израиля</w:t>
      </w:r>
      <w:r w:rsidR="00C50E62" w:rsidRPr="00993A33">
        <w:rPr>
          <w:sz w:val="22"/>
          <w:szCs w:val="22"/>
        </w:rPr>
        <w:t xml:space="preserve"> в</w:t>
      </w:r>
      <w:r w:rsidR="005625CA">
        <w:rPr>
          <w:sz w:val="22"/>
          <w:szCs w:val="22"/>
        </w:rPr>
        <w:t xml:space="preserve"> Москве,  Фонд "PRO HELVETIA",</w:t>
      </w:r>
      <w:r w:rsidR="009D46A4">
        <w:rPr>
          <w:sz w:val="22"/>
          <w:szCs w:val="22"/>
        </w:rPr>
        <w:t xml:space="preserve"> Посольство Франции в Москве, </w:t>
      </w:r>
      <w:r w:rsidR="005625CA" w:rsidRPr="005625CA">
        <w:rPr>
          <w:sz w:val="22"/>
          <w:szCs w:val="22"/>
        </w:rPr>
        <w:t>Г</w:t>
      </w:r>
      <w:r w:rsidR="00C50E62" w:rsidRPr="005625CA">
        <w:rPr>
          <w:sz w:val="22"/>
          <w:szCs w:val="22"/>
        </w:rPr>
        <w:t>а</w:t>
      </w:r>
      <w:r w:rsidR="00C50E62" w:rsidRPr="00993A33">
        <w:rPr>
          <w:sz w:val="22"/>
          <w:szCs w:val="22"/>
        </w:rPr>
        <w:t>лерея «Триумф».</w:t>
      </w:r>
      <w:r w:rsidRPr="00993A33">
        <w:rPr>
          <w:sz w:val="22"/>
          <w:szCs w:val="22"/>
        </w:rPr>
        <w:cr/>
      </w:r>
    </w:p>
    <w:p w14:paraId="5D566090" w14:textId="77777777" w:rsidR="00D87C2A" w:rsidRPr="00993A33" w:rsidRDefault="00D87C2A" w:rsidP="00993A33">
      <w:pPr>
        <w:rPr>
          <w:sz w:val="22"/>
          <w:szCs w:val="22"/>
        </w:rPr>
      </w:pPr>
      <w:r w:rsidRPr="00993A33">
        <w:rPr>
          <w:i/>
          <w:sz w:val="22"/>
          <w:szCs w:val="22"/>
        </w:rPr>
        <w:t xml:space="preserve">Куратор </w:t>
      </w:r>
      <w:r w:rsidR="00D46AFD" w:rsidRPr="00993A33">
        <w:rPr>
          <w:i/>
          <w:sz w:val="22"/>
          <w:szCs w:val="22"/>
        </w:rPr>
        <w:t>«Медиа Форума»</w:t>
      </w:r>
      <w:r w:rsidRPr="00993A33">
        <w:rPr>
          <w:i/>
          <w:sz w:val="22"/>
          <w:szCs w:val="22"/>
        </w:rPr>
        <w:t>:</w:t>
      </w:r>
      <w:r w:rsidRPr="00993A33">
        <w:rPr>
          <w:sz w:val="22"/>
          <w:szCs w:val="22"/>
        </w:rPr>
        <w:t xml:space="preserve"> Ольга </w:t>
      </w:r>
      <w:proofErr w:type="spellStart"/>
      <w:r w:rsidRPr="00993A33">
        <w:rPr>
          <w:sz w:val="22"/>
          <w:szCs w:val="22"/>
        </w:rPr>
        <w:t>Шишко</w:t>
      </w:r>
      <w:proofErr w:type="spellEnd"/>
      <w:r w:rsidR="00D46AFD" w:rsidRPr="00993A33">
        <w:rPr>
          <w:sz w:val="22"/>
          <w:szCs w:val="22"/>
        </w:rPr>
        <w:t xml:space="preserve">. </w:t>
      </w:r>
      <w:r w:rsidRPr="00993A33">
        <w:rPr>
          <w:i/>
          <w:color w:val="auto"/>
          <w:sz w:val="22"/>
          <w:szCs w:val="22"/>
        </w:rPr>
        <w:t>Продюсер</w:t>
      </w:r>
      <w:r w:rsidR="00D46AFD" w:rsidRPr="00993A33">
        <w:rPr>
          <w:i/>
          <w:color w:val="auto"/>
          <w:sz w:val="22"/>
          <w:szCs w:val="22"/>
        </w:rPr>
        <w:t xml:space="preserve"> «Медиа Форума»</w:t>
      </w:r>
      <w:r w:rsidRPr="00993A33">
        <w:rPr>
          <w:i/>
          <w:color w:val="auto"/>
          <w:sz w:val="22"/>
          <w:szCs w:val="22"/>
        </w:rPr>
        <w:t>:</w:t>
      </w:r>
      <w:r w:rsidRPr="00993A33">
        <w:rPr>
          <w:sz w:val="22"/>
          <w:szCs w:val="22"/>
        </w:rPr>
        <w:t xml:space="preserve"> Елена Румянцева</w:t>
      </w:r>
      <w:r w:rsidR="00D46AFD" w:rsidRPr="00993A33">
        <w:rPr>
          <w:sz w:val="22"/>
          <w:szCs w:val="22"/>
        </w:rPr>
        <w:t>.</w:t>
      </w:r>
    </w:p>
    <w:p w14:paraId="55C34B3A" w14:textId="77777777" w:rsidR="00D46AFD" w:rsidRPr="00D46AFD" w:rsidRDefault="00D46AFD" w:rsidP="00993A33">
      <w:pPr>
        <w:rPr>
          <w:lang w:val="en-US"/>
        </w:rPr>
      </w:pPr>
    </w:p>
    <w:p w14:paraId="4029E4E2" w14:textId="77777777" w:rsidR="00D87C2A" w:rsidRPr="008D466E" w:rsidRDefault="00D87C2A" w:rsidP="00993A33">
      <w:pPr>
        <w:rPr>
          <w:lang w:val="en-US"/>
        </w:rPr>
      </w:pPr>
    </w:p>
    <w:p w14:paraId="223E92C3" w14:textId="3D4EA720" w:rsidR="00D87C2A" w:rsidRDefault="00D87C2A" w:rsidP="00993A33">
      <w:pPr>
        <w:rPr>
          <w:rFonts w:ascii="Times New Roman" w:hAnsi="Times New Roman"/>
        </w:rPr>
      </w:pPr>
      <w:r>
        <w:t xml:space="preserve">     </w:t>
      </w:r>
      <w:r w:rsidRPr="005465FE">
        <w:t>«Медиа Форум» Московского кинофестиваля</w:t>
      </w:r>
      <w:r w:rsidRPr="005465FE">
        <w:rPr>
          <w:color w:val="auto"/>
        </w:rPr>
        <w:t xml:space="preserve"> представ</w:t>
      </w:r>
      <w:r w:rsidR="000167FC" w:rsidRPr="005465FE">
        <w:rPr>
          <w:color w:val="auto"/>
        </w:rPr>
        <w:t>ит</w:t>
      </w:r>
      <w:r w:rsidRPr="005465FE">
        <w:rPr>
          <w:color w:val="auto"/>
        </w:rPr>
        <w:t xml:space="preserve"> не только срез актуального искусства  и </w:t>
      </w:r>
      <w:r w:rsidR="008D466E" w:rsidRPr="005465FE">
        <w:rPr>
          <w:color w:val="auto"/>
        </w:rPr>
        <w:t xml:space="preserve">современной </w:t>
      </w:r>
      <w:r w:rsidR="00D71F17" w:rsidRPr="005465FE">
        <w:rPr>
          <w:color w:val="auto"/>
        </w:rPr>
        <w:t>экранной культуры</w:t>
      </w:r>
      <w:r w:rsidRPr="005465FE">
        <w:rPr>
          <w:color w:val="auto"/>
        </w:rPr>
        <w:t xml:space="preserve">, но и </w:t>
      </w:r>
      <w:r w:rsidR="00D71F17" w:rsidRPr="005465FE">
        <w:rPr>
          <w:color w:val="auto"/>
        </w:rPr>
        <w:t xml:space="preserve">проведет </w:t>
      </w:r>
      <w:r w:rsidRPr="005465FE">
        <w:rPr>
          <w:color w:val="auto"/>
        </w:rPr>
        <w:t xml:space="preserve">специальную </w:t>
      </w:r>
      <w:r w:rsidR="009D713C" w:rsidRPr="009D713C">
        <w:t>лекцион</w:t>
      </w:r>
      <w:r w:rsidRPr="009D713C">
        <w:t>ную</w:t>
      </w:r>
      <w:r w:rsidRPr="005465FE">
        <w:t xml:space="preserve"> программу. В первые дни работы выставки «</w:t>
      </w:r>
      <w:proofErr w:type="spellStart"/>
      <w:r w:rsidRPr="005465FE">
        <w:t>Мокьюментари</w:t>
      </w:r>
      <w:proofErr w:type="spellEnd"/>
      <w:r w:rsidRPr="005465FE">
        <w:t xml:space="preserve">: Реальности недостаточно» у </w:t>
      </w:r>
      <w:r w:rsidR="00D71F17" w:rsidRPr="005465FE">
        <w:t>посетителей</w:t>
      </w:r>
      <w:r w:rsidRPr="005465FE">
        <w:t xml:space="preserve"> будет возможность попасть на семинары и мастер-классы участников</w:t>
      </w:r>
      <w:r w:rsidR="00D71F17" w:rsidRPr="005465FE">
        <w:t>, которые обсудят свои новые</w:t>
      </w:r>
      <w:r w:rsidRPr="005465FE">
        <w:t xml:space="preserve"> работы, </w:t>
      </w:r>
      <w:r w:rsidR="00D71F17" w:rsidRPr="005465FE">
        <w:t>встретятся с молодыми художниками</w:t>
      </w:r>
      <w:r w:rsidRPr="005465FE">
        <w:t xml:space="preserve"> и представят свой взгляд на последние тенденции в современном искусстве. В этом году разобраться в отношениях реальности и вымысла, погрузиться в опыты исторических </w:t>
      </w:r>
      <w:proofErr w:type="spellStart"/>
      <w:r w:rsidRPr="005465FE">
        <w:t>фейков</w:t>
      </w:r>
      <w:proofErr w:type="spellEnd"/>
      <w:r w:rsidRPr="005465FE">
        <w:t xml:space="preserve"> и художественных манипуляций можно будет в компании </w:t>
      </w:r>
      <w:proofErr w:type="spellStart"/>
      <w:r w:rsidRPr="005465FE">
        <w:t>медиахудожников</w:t>
      </w:r>
      <w:proofErr w:type="spellEnd"/>
      <w:r w:rsidR="00D71F17" w:rsidRPr="005465FE">
        <w:t xml:space="preserve"> </w:t>
      </w:r>
      <w:r w:rsidRPr="005465FE">
        <w:t xml:space="preserve">— </w:t>
      </w:r>
      <w:proofErr w:type="spellStart"/>
      <w:r w:rsidRPr="005465FE">
        <w:t>Омера</w:t>
      </w:r>
      <w:proofErr w:type="spellEnd"/>
      <w:r w:rsidRPr="005465FE">
        <w:t xml:space="preserve"> </w:t>
      </w:r>
      <w:proofErr w:type="spellStart"/>
      <w:r w:rsidRPr="005465FE">
        <w:t>Фаста</w:t>
      </w:r>
      <w:proofErr w:type="spellEnd"/>
      <w:r w:rsidRPr="005465FE">
        <w:t xml:space="preserve">, </w:t>
      </w:r>
      <w:proofErr w:type="spellStart"/>
      <w:r w:rsidRPr="005465FE">
        <w:t>Милицы</w:t>
      </w:r>
      <w:proofErr w:type="spellEnd"/>
      <w:r w:rsidRPr="005465FE">
        <w:t xml:space="preserve"> Томич, Моники </w:t>
      </w:r>
      <w:proofErr w:type="spellStart"/>
      <w:r w:rsidRPr="005465FE">
        <w:t>Штудер</w:t>
      </w:r>
      <w:proofErr w:type="spellEnd"/>
      <w:r w:rsidRPr="005465FE">
        <w:t xml:space="preserve"> и Кристофа </w:t>
      </w:r>
      <w:proofErr w:type="spellStart"/>
      <w:r w:rsidRPr="005465FE">
        <w:t>ван</w:t>
      </w:r>
      <w:proofErr w:type="spellEnd"/>
      <w:r w:rsidRPr="005465FE">
        <w:t xml:space="preserve"> </w:t>
      </w:r>
      <w:proofErr w:type="spellStart"/>
      <w:r w:rsidRPr="005465FE">
        <w:t>ден</w:t>
      </w:r>
      <w:proofErr w:type="spellEnd"/>
      <w:r w:rsidRPr="005465FE">
        <w:t xml:space="preserve"> Берга, </w:t>
      </w:r>
      <w:proofErr w:type="spellStart"/>
      <w:r w:rsidRPr="005465FE">
        <w:t>Нонни</w:t>
      </w:r>
      <w:proofErr w:type="spellEnd"/>
      <w:r w:rsidRPr="005465FE">
        <w:t xml:space="preserve"> де ла Пенья  и Пегги </w:t>
      </w:r>
      <w:proofErr w:type="spellStart"/>
      <w:r w:rsidRPr="005465FE">
        <w:t>Вейл</w:t>
      </w:r>
      <w:proofErr w:type="spellEnd"/>
      <w:r w:rsidRPr="005465FE">
        <w:t xml:space="preserve">, а также </w:t>
      </w:r>
      <w:proofErr w:type="spellStart"/>
      <w:r w:rsidRPr="005465FE">
        <w:t>Янеза</w:t>
      </w:r>
      <w:proofErr w:type="spellEnd"/>
      <w:r w:rsidRPr="005465FE">
        <w:t xml:space="preserve"> </w:t>
      </w:r>
      <w:proofErr w:type="spellStart"/>
      <w:r w:rsidRPr="005465FE">
        <w:t>Янша</w:t>
      </w:r>
      <w:proofErr w:type="spellEnd"/>
      <w:r w:rsidRPr="005465FE">
        <w:t>.</w:t>
      </w:r>
      <w:r w:rsidR="00E63699" w:rsidRPr="005465FE">
        <w:t xml:space="preserve"> В рамках кинопрограммы «Медиа Форума» будут показаны фильмы: «Молния» Мануэлы </w:t>
      </w:r>
      <w:r w:rsidR="0017356E">
        <w:t xml:space="preserve">Морген, «Меня зовут </w:t>
      </w:r>
      <w:proofErr w:type="spellStart"/>
      <w:r w:rsidR="0017356E">
        <w:t>Янез</w:t>
      </w:r>
      <w:proofErr w:type="spellEnd"/>
      <w:r w:rsidR="0017356E">
        <w:t xml:space="preserve"> </w:t>
      </w:r>
      <w:proofErr w:type="spellStart"/>
      <w:r w:rsidR="0017356E">
        <w:t>Янша</w:t>
      </w:r>
      <w:proofErr w:type="spellEnd"/>
      <w:r w:rsidR="0017356E">
        <w:t xml:space="preserve">» режиссера </w:t>
      </w:r>
      <w:proofErr w:type="spellStart"/>
      <w:r w:rsidR="0017356E">
        <w:t>Янеза</w:t>
      </w:r>
      <w:proofErr w:type="spellEnd"/>
      <w:r w:rsidR="0017356E">
        <w:t xml:space="preserve"> </w:t>
      </w:r>
      <w:proofErr w:type="spellStart"/>
      <w:r w:rsidR="0017356E">
        <w:t>Янши</w:t>
      </w:r>
      <w:proofErr w:type="spellEnd"/>
      <w:r w:rsidR="00E63699" w:rsidRPr="005465FE">
        <w:t xml:space="preserve">, «Падения» Питера </w:t>
      </w:r>
      <w:proofErr w:type="spellStart"/>
      <w:r w:rsidR="00E63699" w:rsidRPr="005465FE">
        <w:t>Гринуэя</w:t>
      </w:r>
      <w:proofErr w:type="spellEnd"/>
      <w:r w:rsidR="00E63699" w:rsidRPr="005465FE">
        <w:t xml:space="preserve"> и «Уроки темноты» Вернера </w:t>
      </w:r>
      <w:proofErr w:type="spellStart"/>
      <w:r w:rsidR="00E63699" w:rsidRPr="005465FE">
        <w:t>Херцога</w:t>
      </w:r>
      <w:proofErr w:type="spellEnd"/>
      <w:r w:rsidR="00E63699" w:rsidRPr="005465FE">
        <w:t>.</w:t>
      </w:r>
    </w:p>
    <w:p w14:paraId="585B6F96" w14:textId="77777777" w:rsidR="0017356E" w:rsidRPr="0017356E" w:rsidRDefault="0017356E" w:rsidP="00993A33">
      <w:pPr>
        <w:rPr>
          <w:rFonts w:ascii="Times New Roman" w:hAnsi="Times New Roman"/>
        </w:rPr>
      </w:pPr>
    </w:p>
    <w:p w14:paraId="55910274" w14:textId="77777777" w:rsidR="00D87C2A" w:rsidRPr="0017356E" w:rsidRDefault="00D87C2A" w:rsidP="00993A33">
      <w:pPr>
        <w:rPr>
          <w:lang w:val="en-US"/>
        </w:rPr>
      </w:pPr>
    </w:p>
    <w:p w14:paraId="3717FE26" w14:textId="4A994E61" w:rsidR="00D71F17" w:rsidRPr="0017356E" w:rsidRDefault="00D46AFD" w:rsidP="00993A33">
      <w:pPr>
        <w:jc w:val="center"/>
        <w:rPr>
          <w:i/>
          <w:lang w:val="en-US"/>
        </w:rPr>
      </w:pPr>
      <w:r w:rsidRPr="0017356E">
        <w:rPr>
          <w:i/>
        </w:rPr>
        <w:lastRenderedPageBreak/>
        <w:t>Внимание: Н</w:t>
      </w:r>
      <w:r w:rsidR="00D87C2A" w:rsidRPr="0017356E">
        <w:rPr>
          <w:i/>
        </w:rPr>
        <w:t xml:space="preserve">а </w:t>
      </w:r>
      <w:r w:rsidR="009D713C" w:rsidRPr="009D713C">
        <w:rPr>
          <w:i/>
        </w:rPr>
        <w:t xml:space="preserve">лекции и мастер-классы </w:t>
      </w:r>
      <w:r w:rsidR="00D87C2A" w:rsidRPr="0017356E">
        <w:rPr>
          <w:i/>
        </w:rPr>
        <w:t>«Медиа Форума» требуе</w:t>
      </w:r>
      <w:r w:rsidR="00D71F17" w:rsidRPr="0017356E">
        <w:rPr>
          <w:i/>
        </w:rPr>
        <w:t>тся обязательная регистрация</w:t>
      </w:r>
    </w:p>
    <w:p w14:paraId="2E7DC1C3" w14:textId="77777777" w:rsidR="00A3608A" w:rsidRPr="0017356E" w:rsidRDefault="00A3608A" w:rsidP="00993A33">
      <w:pPr>
        <w:jc w:val="center"/>
        <w:rPr>
          <w:i/>
          <w:lang w:val="en-US"/>
        </w:rPr>
      </w:pPr>
      <w:r w:rsidRPr="0017356E">
        <w:rPr>
          <w:i/>
        </w:rPr>
        <w:fldChar w:fldCharType="begin"/>
      </w:r>
      <w:r w:rsidRPr="0017356E">
        <w:rPr>
          <w:i/>
        </w:rPr>
        <w:instrText xml:space="preserve"> HYPERLINK "http://mediaartlab.timepad.ru/events/" \t "_blank" </w:instrText>
      </w:r>
      <w:r w:rsidRPr="0017356E">
        <w:rPr>
          <w:i/>
        </w:rPr>
        <w:fldChar w:fldCharType="separate"/>
      </w:r>
      <w:r w:rsidRPr="0017356E">
        <w:rPr>
          <w:rFonts w:cs="Arial"/>
          <w:i/>
          <w:color w:val="1155CC"/>
          <w:u w:val="single"/>
          <w:shd w:val="clear" w:color="auto" w:fill="FFFFFF"/>
        </w:rPr>
        <w:t>http://mediaartlab.timepad.ru/events/</w:t>
      </w:r>
      <w:r w:rsidRPr="0017356E">
        <w:rPr>
          <w:i/>
        </w:rPr>
        <w:fldChar w:fldCharType="end"/>
      </w:r>
    </w:p>
    <w:p w14:paraId="297F1408" w14:textId="77777777" w:rsidR="00D87C2A" w:rsidRDefault="00D87C2A" w:rsidP="00993A33"/>
    <w:p w14:paraId="0B30479C" w14:textId="77777777" w:rsidR="00D87C2A" w:rsidRDefault="00D87C2A" w:rsidP="00993A33"/>
    <w:p w14:paraId="5637D0D6" w14:textId="77777777" w:rsidR="00D87C2A" w:rsidRPr="00993A33" w:rsidRDefault="00D87C2A" w:rsidP="00993A33">
      <w:pPr>
        <w:jc w:val="center"/>
        <w:rPr>
          <w:b/>
        </w:rPr>
      </w:pPr>
      <w:proofErr w:type="spellStart"/>
      <w:r w:rsidRPr="00993A33">
        <w:rPr>
          <w:b/>
        </w:rPr>
        <w:t>Омер</w:t>
      </w:r>
      <w:proofErr w:type="spellEnd"/>
      <w:r w:rsidRPr="00993A33">
        <w:rPr>
          <w:b/>
        </w:rPr>
        <w:t xml:space="preserve"> </w:t>
      </w:r>
      <w:proofErr w:type="spellStart"/>
      <w:r w:rsidRPr="00993A33">
        <w:rPr>
          <w:b/>
        </w:rPr>
        <w:t>Фаст</w:t>
      </w:r>
      <w:proofErr w:type="spellEnd"/>
    </w:p>
    <w:p w14:paraId="36537F2E" w14:textId="77777777" w:rsidR="00D87C2A" w:rsidRPr="00D46AFD" w:rsidRDefault="00D87C2A" w:rsidP="00993A33">
      <w:pPr>
        <w:jc w:val="center"/>
      </w:pPr>
      <w:r w:rsidRPr="00D46AFD">
        <w:t>(</w:t>
      </w:r>
      <w:proofErr w:type="spellStart"/>
      <w:r w:rsidRPr="00D46AFD">
        <w:t>Omer</w:t>
      </w:r>
      <w:proofErr w:type="spellEnd"/>
      <w:r w:rsidRPr="00D46AFD">
        <w:t xml:space="preserve"> </w:t>
      </w:r>
      <w:proofErr w:type="spellStart"/>
      <w:r w:rsidRPr="00D46AFD">
        <w:t>Fast</w:t>
      </w:r>
      <w:proofErr w:type="spellEnd"/>
      <w:r w:rsidRPr="00D46AFD">
        <w:t>, Израиль)</w:t>
      </w:r>
    </w:p>
    <w:p w14:paraId="3C42CE98" w14:textId="77777777" w:rsidR="00D87C2A" w:rsidRPr="00D46AFD" w:rsidRDefault="00D87C2A" w:rsidP="00993A33"/>
    <w:p w14:paraId="69FC709D" w14:textId="77777777" w:rsidR="00D87C2A" w:rsidRPr="00D46AFD" w:rsidRDefault="00D87C2A" w:rsidP="00993A33">
      <w:r w:rsidRPr="00D46AFD">
        <w:t xml:space="preserve">     Видеохудожник </w:t>
      </w:r>
      <w:proofErr w:type="spellStart"/>
      <w:r w:rsidRPr="00D46AFD">
        <w:t>Омер</w:t>
      </w:r>
      <w:proofErr w:type="spellEnd"/>
      <w:r w:rsidRPr="00D46AFD">
        <w:t xml:space="preserve"> </w:t>
      </w:r>
      <w:proofErr w:type="spellStart"/>
      <w:r w:rsidRPr="00D46AFD">
        <w:t>Фаст</w:t>
      </w:r>
      <w:proofErr w:type="spellEnd"/>
      <w:r w:rsidRPr="00D46AFD">
        <w:t xml:space="preserve"> родился в 1972 году в Иерусалиме</w:t>
      </w:r>
      <w:r w:rsidR="00D71F17" w:rsidRPr="00D46AFD">
        <w:t>, учился и выставлялся</w:t>
      </w:r>
      <w:r w:rsidRPr="00D46AFD">
        <w:t xml:space="preserve"> в Израиле и США. С конца 90-х он создает свои видео-инсталляции, посвященные замещению истории фикцией или ложными воспоминаниями и используя для этого как собственный материал, так и найденные видео- и звуковые отрывки. </w:t>
      </w:r>
      <w:proofErr w:type="spellStart"/>
      <w:r w:rsidRPr="00D46AFD">
        <w:t>Омер</w:t>
      </w:r>
      <w:proofErr w:type="spellEnd"/>
      <w:r w:rsidRPr="00D46AFD">
        <w:t xml:space="preserve"> </w:t>
      </w:r>
      <w:proofErr w:type="spellStart"/>
      <w:r w:rsidRPr="00D46AFD">
        <w:t>Фаст</w:t>
      </w:r>
      <w:proofErr w:type="spellEnd"/>
      <w:r w:rsidRPr="00D46AFD">
        <w:t xml:space="preserve"> — один из самых ярких художников Ближнего Востока, чьи работы выставлялись на Венецианской биеннале в 2011 году, а следом за этим на выставке </w:t>
      </w:r>
      <w:proofErr w:type="spellStart"/>
      <w:r w:rsidRPr="00D46AFD">
        <w:t>dOCUMENTA</w:t>
      </w:r>
      <w:proofErr w:type="spellEnd"/>
      <w:r w:rsidRPr="00D46AFD">
        <w:t xml:space="preserve"> (13) в </w:t>
      </w:r>
      <w:proofErr w:type="spellStart"/>
      <w:r w:rsidRPr="00D46AFD">
        <w:t>Касс</w:t>
      </w:r>
      <w:r w:rsidR="00D71F17" w:rsidRPr="00D46AFD">
        <w:t>еле</w:t>
      </w:r>
      <w:proofErr w:type="spellEnd"/>
      <w:r w:rsidR="00D71F17" w:rsidRPr="00D46AFD">
        <w:t xml:space="preserve"> — главном и самом престижной выставке</w:t>
      </w:r>
      <w:r w:rsidRPr="00D46AFD">
        <w:t xml:space="preserve"> современного искусства. </w:t>
      </w:r>
    </w:p>
    <w:p w14:paraId="1479173F" w14:textId="77777777" w:rsidR="00D87C2A" w:rsidRPr="00D46AFD" w:rsidRDefault="00D87C2A" w:rsidP="00993A33"/>
    <w:p w14:paraId="047D880F" w14:textId="77777777" w:rsidR="00D87C2A" w:rsidRPr="00D46AFD" w:rsidRDefault="00D71F17" w:rsidP="00993A33">
      <w:r w:rsidRPr="00D46AFD">
        <w:t xml:space="preserve">     Именно с презентацией</w:t>
      </w:r>
      <w:r w:rsidR="00D87C2A" w:rsidRPr="00D46AFD">
        <w:t xml:space="preserve"> </w:t>
      </w:r>
      <w:r w:rsidRPr="00D46AFD">
        <w:t>своей работы</w:t>
      </w:r>
      <w:r w:rsidR="00D87C2A" w:rsidRPr="00D46AFD">
        <w:t xml:space="preserve"> «Непрерывность», показанной на </w:t>
      </w:r>
      <w:proofErr w:type="spellStart"/>
      <w:r w:rsidR="00D87C2A" w:rsidRPr="00D46AFD">
        <w:t>dOCUMENTA</w:t>
      </w:r>
      <w:proofErr w:type="spellEnd"/>
      <w:r w:rsidR="00D87C2A" w:rsidRPr="00D46AFD">
        <w:t xml:space="preserve">, </w:t>
      </w:r>
      <w:proofErr w:type="spellStart"/>
      <w:r w:rsidR="00D87C2A" w:rsidRPr="00D46AFD">
        <w:t>Фаст</w:t>
      </w:r>
      <w:proofErr w:type="spellEnd"/>
      <w:r w:rsidR="00D87C2A" w:rsidRPr="00D46AFD">
        <w:t xml:space="preserve"> приедет в Москву. Отмеченная за тонкую изобразительность и глубокий психологизм, 40-минутная </w:t>
      </w:r>
      <w:proofErr w:type="spellStart"/>
      <w:r w:rsidR="00D87C2A" w:rsidRPr="00D46AFD">
        <w:t>видеоработа</w:t>
      </w:r>
      <w:proofErr w:type="spellEnd"/>
      <w:r w:rsidR="00D87C2A" w:rsidRPr="00D46AFD">
        <w:t xml:space="preserve"> рассказывает о сложном опыте переживания утраты: родители взрослого сына пытаются смириться с его смертью на войне, </w:t>
      </w:r>
      <w:proofErr w:type="spellStart"/>
      <w:r w:rsidR="00D87C2A" w:rsidRPr="00D46AFD">
        <w:t>приглащая</w:t>
      </w:r>
      <w:proofErr w:type="spellEnd"/>
      <w:r w:rsidR="00D87C2A" w:rsidRPr="00D46AFD">
        <w:t xml:space="preserve"> молодых актеров-проституток, чтобы разыграть с ними счастливый ужин после возвращения. Как сохранить тонкую грань между историей и художественным повествованием, насколько фикция способна утешить и смирить с травмами прошлого и может ли искусство заменить собой воспоминания — обо всем</w:t>
      </w:r>
      <w:r w:rsidR="008F77C2" w:rsidRPr="00D46AFD">
        <w:t xml:space="preserve"> этом </w:t>
      </w:r>
      <w:proofErr w:type="spellStart"/>
      <w:r w:rsidR="008F77C2" w:rsidRPr="00D46AFD">
        <w:t>Омер</w:t>
      </w:r>
      <w:proofErr w:type="spellEnd"/>
      <w:r w:rsidR="008F77C2" w:rsidRPr="00D46AFD">
        <w:t xml:space="preserve"> </w:t>
      </w:r>
      <w:proofErr w:type="spellStart"/>
      <w:r w:rsidR="008F77C2" w:rsidRPr="00D46AFD">
        <w:t>Фаст</w:t>
      </w:r>
      <w:proofErr w:type="spellEnd"/>
      <w:r w:rsidR="008F77C2" w:rsidRPr="00D46AFD">
        <w:t xml:space="preserve"> расскажет лично.</w:t>
      </w:r>
    </w:p>
    <w:p w14:paraId="5ED95574" w14:textId="77777777" w:rsidR="00D87C2A" w:rsidRPr="00D46AFD" w:rsidRDefault="00D87C2A" w:rsidP="00993A33"/>
    <w:p w14:paraId="52B03136" w14:textId="77777777" w:rsidR="00471D87" w:rsidRDefault="00471D87" w:rsidP="00993A33"/>
    <w:p w14:paraId="4C5CB7F0" w14:textId="77777777" w:rsidR="00D87C2A" w:rsidRPr="00993A33" w:rsidRDefault="00D87C2A" w:rsidP="00993A33">
      <w:pPr>
        <w:jc w:val="center"/>
        <w:rPr>
          <w:b/>
        </w:rPr>
      </w:pPr>
      <w:proofErr w:type="spellStart"/>
      <w:r w:rsidRPr="00993A33">
        <w:rPr>
          <w:b/>
        </w:rPr>
        <w:t>Милица</w:t>
      </w:r>
      <w:proofErr w:type="spellEnd"/>
      <w:r w:rsidRPr="00993A33">
        <w:rPr>
          <w:b/>
        </w:rPr>
        <w:t xml:space="preserve"> Томич</w:t>
      </w:r>
    </w:p>
    <w:p w14:paraId="1C094B6E" w14:textId="3BFD277D" w:rsidR="00D87C2A" w:rsidRPr="00D46AFD" w:rsidRDefault="00D87C2A" w:rsidP="00993A33">
      <w:pPr>
        <w:jc w:val="center"/>
      </w:pPr>
      <w:r w:rsidRPr="00510EC2">
        <w:t>(</w:t>
      </w:r>
      <w:proofErr w:type="spellStart"/>
      <w:r w:rsidR="00510EC2" w:rsidRPr="00510EC2">
        <w:rPr>
          <w:color w:val="auto"/>
        </w:rPr>
        <w:t>Milica</w:t>
      </w:r>
      <w:proofErr w:type="spellEnd"/>
      <w:r w:rsidR="00510EC2" w:rsidRPr="00510EC2">
        <w:rPr>
          <w:color w:val="auto"/>
        </w:rPr>
        <w:t xml:space="preserve"> </w:t>
      </w:r>
      <w:proofErr w:type="spellStart"/>
      <w:r w:rsidR="00510EC2" w:rsidRPr="00510EC2">
        <w:rPr>
          <w:color w:val="auto"/>
        </w:rPr>
        <w:t>Tomi</w:t>
      </w:r>
      <w:r w:rsidR="00510EC2" w:rsidRPr="00510EC2">
        <w:rPr>
          <w:rFonts w:eastAsia="Times New Roman" w:cs="Arial"/>
          <w:bCs/>
          <w:color w:val="auto"/>
          <w:shd w:val="clear" w:color="auto" w:fill="FFFFFF"/>
        </w:rPr>
        <w:t>ć</w:t>
      </w:r>
      <w:proofErr w:type="spellEnd"/>
      <w:r w:rsidRPr="00510EC2">
        <w:t>,</w:t>
      </w:r>
      <w:r w:rsidRPr="00D46AFD">
        <w:t xml:space="preserve"> Сербия)</w:t>
      </w:r>
    </w:p>
    <w:p w14:paraId="2B9F7B40" w14:textId="77777777" w:rsidR="00D87C2A" w:rsidRPr="00D46AFD" w:rsidRDefault="00D87C2A" w:rsidP="00993A33"/>
    <w:p w14:paraId="20481A3F" w14:textId="77777777" w:rsidR="00D87C2A" w:rsidRPr="00471D87" w:rsidRDefault="00D87C2A" w:rsidP="00993A33">
      <w:r w:rsidRPr="00D46AFD">
        <w:t xml:space="preserve">     В работах сербской художницы, родившейся на территории Югославии, а теперь представляющей Сербию, отчетливо видны мотивы болезненного разделения Югославии и поиск идентичности в балканской культуре. Храня в себе память о драматических войнах и столкновениях между частями когда-то одного государства, </w:t>
      </w:r>
      <w:proofErr w:type="spellStart"/>
      <w:r w:rsidRPr="00D46AFD">
        <w:t>Милица</w:t>
      </w:r>
      <w:proofErr w:type="spellEnd"/>
      <w:r w:rsidRPr="00D46AFD">
        <w:t xml:space="preserve"> Томич отважно </w:t>
      </w:r>
      <w:proofErr w:type="spellStart"/>
      <w:r w:rsidRPr="00D46AFD">
        <w:t>деконструирует</w:t>
      </w:r>
      <w:proofErr w:type="spellEnd"/>
      <w:r w:rsidRPr="00D46AFD">
        <w:t xml:space="preserve"> и обнажает травматические воспоминания, забытые истории военных преступлений и бытовые войны всех против </w:t>
      </w:r>
      <w:r w:rsidRPr="00471D87">
        <w:t xml:space="preserve">всех. Ее </w:t>
      </w:r>
      <w:proofErr w:type="spellStart"/>
      <w:r w:rsidRPr="00471D87">
        <w:t>видеоработы</w:t>
      </w:r>
      <w:proofErr w:type="spellEnd"/>
      <w:r w:rsidRPr="00471D87">
        <w:t xml:space="preserve"> — постоянные участники международных выставок: от Биеннале в Венеции и Сан-Паулу до главных европейских музеев современного искусства. </w:t>
      </w:r>
    </w:p>
    <w:p w14:paraId="0923AE1E" w14:textId="77777777" w:rsidR="00D87C2A" w:rsidRPr="00471D87" w:rsidRDefault="00D87C2A" w:rsidP="00993A33"/>
    <w:p w14:paraId="38DB7676" w14:textId="77777777" w:rsidR="00D87C2A" w:rsidRPr="00471D87" w:rsidRDefault="00D87C2A" w:rsidP="00993A33">
      <w:r w:rsidRPr="00471D87">
        <w:t xml:space="preserve">     В одном из своих главных проектов с начала 00-х «Контейнер» </w:t>
      </w:r>
      <w:proofErr w:type="spellStart"/>
      <w:r w:rsidRPr="00471D87">
        <w:t>Милица</w:t>
      </w:r>
      <w:proofErr w:type="spellEnd"/>
      <w:r w:rsidRPr="00471D87">
        <w:t xml:space="preserve"> Томич, основываясь на данных о военных преступлениях США в Афганистане, создает вещественные доказательства насилия, о котором, как о будничных военных потерях, было намеренно забыто. Сцена преступления — частый мотив в современном искусстве, но </w:t>
      </w:r>
      <w:proofErr w:type="spellStart"/>
      <w:r w:rsidRPr="00471D87">
        <w:t>Милица</w:t>
      </w:r>
      <w:proofErr w:type="spellEnd"/>
      <w:r w:rsidRPr="00471D87">
        <w:t xml:space="preserve"> Томич использует этот подход, чтобы буквально представить сцену реально случившейся трагедии — расстрела тысячи талибов в контейнере в 2001 году. Реконструкция этого военного </w:t>
      </w:r>
      <w:r w:rsidRPr="00471D87">
        <w:lastRenderedPageBreak/>
        <w:t>преступления с разными деталями и с учетом исторических особенностей каждой страны проходила уже несколько раз.</w:t>
      </w:r>
    </w:p>
    <w:p w14:paraId="565C643C" w14:textId="77777777" w:rsidR="00D87C2A" w:rsidRPr="00471D87" w:rsidRDefault="00D87C2A" w:rsidP="00993A33">
      <w:r w:rsidRPr="00471D87">
        <w:t xml:space="preserve">     </w:t>
      </w:r>
    </w:p>
    <w:p w14:paraId="317E23B2" w14:textId="75925DFD" w:rsidR="00D87C2A" w:rsidRPr="00471D87" w:rsidRDefault="00D87C2A" w:rsidP="00993A33">
      <w:r w:rsidRPr="00471D87">
        <w:t xml:space="preserve">     В рамках </w:t>
      </w:r>
      <w:r w:rsidR="009D713C" w:rsidRPr="009D713C">
        <w:t>лекцион</w:t>
      </w:r>
      <w:r w:rsidRPr="009D713C">
        <w:t>ной</w:t>
      </w:r>
      <w:r w:rsidRPr="00471D87">
        <w:t xml:space="preserve"> программы «Медиа Форума» </w:t>
      </w:r>
      <w:proofErr w:type="spellStart"/>
      <w:r w:rsidRPr="00471D87">
        <w:t>Милица</w:t>
      </w:r>
      <w:proofErr w:type="spellEnd"/>
      <w:r w:rsidRPr="00471D87">
        <w:t xml:space="preserve"> Томич</w:t>
      </w:r>
      <w:r w:rsidR="00471D87" w:rsidRPr="00471D87">
        <w:t xml:space="preserve"> </w:t>
      </w:r>
      <w:r w:rsidRPr="00471D87">
        <w:t>проведет пятидневный мастер-класс для студентов «Открытой школы Манеж/</w:t>
      </w:r>
      <w:proofErr w:type="spellStart"/>
      <w:r w:rsidRPr="00471D87">
        <w:t>МедиаАртЛаб</w:t>
      </w:r>
      <w:proofErr w:type="spellEnd"/>
      <w:r w:rsidRPr="00471D87">
        <w:t>», вместе с которыми она еще раз воссоздаст это военное преступление. Контейнер будет расстрел</w:t>
      </w:r>
      <w:r w:rsidR="00471D87">
        <w:t xml:space="preserve">ян, а документация смонтирована </w:t>
      </w:r>
      <w:r w:rsidRPr="00471D87">
        <w:t>студентами специально для зрителей выставки «</w:t>
      </w:r>
      <w:proofErr w:type="spellStart"/>
      <w:r w:rsidRPr="00471D87">
        <w:t>Мокьюментари</w:t>
      </w:r>
      <w:proofErr w:type="spellEnd"/>
      <w:r w:rsidRPr="00471D87">
        <w:t xml:space="preserve">: Реальности недостаточно». Видео фильм, архивную документацию проекта, а также сам контейнер можно будет увидеть в Московском Музее Современного Искусства. </w:t>
      </w:r>
    </w:p>
    <w:p w14:paraId="4F2C2B98" w14:textId="77777777" w:rsidR="00D87C2A" w:rsidRPr="00471D87" w:rsidRDefault="00D87C2A" w:rsidP="00993A33"/>
    <w:p w14:paraId="6C914E71" w14:textId="77777777" w:rsidR="002624E3" w:rsidRDefault="002624E3" w:rsidP="00993A33"/>
    <w:p w14:paraId="1D7B384B" w14:textId="77777777" w:rsidR="00D87C2A" w:rsidRPr="00993A33" w:rsidRDefault="00D87C2A" w:rsidP="00993A33">
      <w:pPr>
        <w:jc w:val="center"/>
        <w:rPr>
          <w:b/>
        </w:rPr>
      </w:pPr>
      <w:r w:rsidRPr="00993A33">
        <w:rPr>
          <w:b/>
        </w:rPr>
        <w:t xml:space="preserve">Моника </w:t>
      </w:r>
      <w:proofErr w:type="spellStart"/>
      <w:r w:rsidRPr="00993A33">
        <w:rPr>
          <w:b/>
        </w:rPr>
        <w:t>Штудер</w:t>
      </w:r>
      <w:proofErr w:type="spellEnd"/>
      <w:r w:rsidRPr="00993A33">
        <w:rPr>
          <w:b/>
        </w:rPr>
        <w:t xml:space="preserve"> и Кристоф </w:t>
      </w:r>
      <w:proofErr w:type="spellStart"/>
      <w:r w:rsidRPr="00993A33">
        <w:rPr>
          <w:b/>
        </w:rPr>
        <w:t>ван</w:t>
      </w:r>
      <w:proofErr w:type="spellEnd"/>
      <w:r w:rsidRPr="00993A33">
        <w:rPr>
          <w:b/>
        </w:rPr>
        <w:t xml:space="preserve"> </w:t>
      </w:r>
      <w:proofErr w:type="spellStart"/>
      <w:r w:rsidRPr="00993A33">
        <w:rPr>
          <w:b/>
        </w:rPr>
        <w:t>ден</w:t>
      </w:r>
      <w:proofErr w:type="spellEnd"/>
      <w:r w:rsidRPr="00993A33">
        <w:rPr>
          <w:b/>
        </w:rPr>
        <w:t xml:space="preserve"> Берг</w:t>
      </w:r>
    </w:p>
    <w:p w14:paraId="1B2B56D0" w14:textId="77777777" w:rsidR="00D87C2A" w:rsidRPr="00471D87" w:rsidRDefault="00D87C2A" w:rsidP="00993A33">
      <w:pPr>
        <w:jc w:val="center"/>
      </w:pPr>
      <w:r w:rsidRPr="00471D87">
        <w:t>(</w:t>
      </w:r>
      <w:proofErr w:type="spellStart"/>
      <w:r w:rsidRPr="00471D87">
        <w:t>Monica</w:t>
      </w:r>
      <w:proofErr w:type="spellEnd"/>
      <w:r w:rsidRPr="00471D87">
        <w:t xml:space="preserve"> </w:t>
      </w:r>
      <w:proofErr w:type="spellStart"/>
      <w:r w:rsidRPr="00471D87">
        <w:t>Studer</w:t>
      </w:r>
      <w:proofErr w:type="spellEnd"/>
      <w:r w:rsidRPr="00471D87">
        <w:t xml:space="preserve">/ </w:t>
      </w:r>
      <w:proofErr w:type="spellStart"/>
      <w:r w:rsidRPr="00471D87">
        <w:t>Christoph</w:t>
      </w:r>
      <w:proofErr w:type="spellEnd"/>
      <w:r w:rsidRPr="00471D87">
        <w:t xml:space="preserve"> </w:t>
      </w:r>
      <w:proofErr w:type="spellStart"/>
      <w:r w:rsidRPr="00471D87">
        <w:t>van</w:t>
      </w:r>
      <w:proofErr w:type="spellEnd"/>
      <w:r w:rsidRPr="00471D87">
        <w:t xml:space="preserve"> </w:t>
      </w:r>
      <w:proofErr w:type="spellStart"/>
      <w:r w:rsidRPr="00471D87">
        <w:t>den</w:t>
      </w:r>
      <w:proofErr w:type="spellEnd"/>
      <w:r w:rsidRPr="00471D87">
        <w:t xml:space="preserve"> </w:t>
      </w:r>
      <w:proofErr w:type="spellStart"/>
      <w:r w:rsidRPr="00471D87">
        <w:t>Berg</w:t>
      </w:r>
      <w:proofErr w:type="spellEnd"/>
      <w:r w:rsidRPr="00471D87">
        <w:t>, Швейцария)</w:t>
      </w:r>
    </w:p>
    <w:p w14:paraId="68AE1A90" w14:textId="77777777" w:rsidR="00D87C2A" w:rsidRDefault="00D87C2A" w:rsidP="00993A33"/>
    <w:p w14:paraId="7A3DFE92" w14:textId="77777777" w:rsidR="00D87C2A" w:rsidRPr="00471D87" w:rsidRDefault="00D87C2A" w:rsidP="00993A33">
      <w:r>
        <w:t xml:space="preserve">   </w:t>
      </w:r>
      <w:r w:rsidRPr="00471D87">
        <w:t xml:space="preserve">  Дуэт художников из Швейцарии Моники </w:t>
      </w:r>
      <w:proofErr w:type="spellStart"/>
      <w:r w:rsidRPr="00471D87">
        <w:t>Шт</w:t>
      </w:r>
      <w:r w:rsidR="00E63699" w:rsidRPr="00471D87">
        <w:t>удер</w:t>
      </w:r>
      <w:proofErr w:type="spellEnd"/>
      <w:r w:rsidR="00E63699" w:rsidRPr="00471D87">
        <w:t xml:space="preserve"> и Кристофа </w:t>
      </w:r>
      <w:proofErr w:type="spellStart"/>
      <w:r w:rsidR="00E63699" w:rsidRPr="00471D87">
        <w:t>ван</w:t>
      </w:r>
      <w:proofErr w:type="spellEnd"/>
      <w:r w:rsidR="00E63699" w:rsidRPr="00471D87">
        <w:t xml:space="preserve"> </w:t>
      </w:r>
      <w:proofErr w:type="spellStart"/>
      <w:r w:rsidR="00E63699" w:rsidRPr="00471D87">
        <w:t>ден</w:t>
      </w:r>
      <w:proofErr w:type="spellEnd"/>
      <w:r w:rsidR="00E63699" w:rsidRPr="00471D87">
        <w:t xml:space="preserve"> Берга </w:t>
      </w:r>
      <w:r w:rsidRPr="00471D87">
        <w:t>занимается помещением обыденной реальности в</w:t>
      </w:r>
      <w:r w:rsidR="008F77C2" w:rsidRPr="00471D87">
        <w:t xml:space="preserve"> ажиотаж</w:t>
      </w:r>
      <w:r w:rsidRPr="00471D87">
        <w:t xml:space="preserve"> интернет</w:t>
      </w:r>
      <w:r w:rsidR="008F77C2" w:rsidRPr="00471D87">
        <w:t>-среды</w:t>
      </w:r>
      <w:r w:rsidRPr="00471D87">
        <w:t xml:space="preserve">. В своих интернет-проектах 90-х они </w:t>
      </w:r>
      <w:r w:rsidR="008F77C2" w:rsidRPr="00471D87">
        <w:t>создавали</w:t>
      </w:r>
      <w:r w:rsidRPr="00471D87">
        <w:t xml:space="preserve"> онлайн-землетрясения, выставляли фотографии лодок в порту Хельсинки или генерировали индивидуальный натюрморт из самых банальных предметов быта. </w:t>
      </w:r>
    </w:p>
    <w:p w14:paraId="375C1556" w14:textId="77777777" w:rsidR="00D87C2A" w:rsidRPr="00471D87" w:rsidRDefault="00D87C2A" w:rsidP="00993A33"/>
    <w:p w14:paraId="62AB461A" w14:textId="77777777" w:rsidR="00D87C2A" w:rsidRPr="00471D87" w:rsidRDefault="00E63699" w:rsidP="00993A33">
      <w:r w:rsidRPr="00471D87">
        <w:t xml:space="preserve">     </w:t>
      </w:r>
      <w:r w:rsidR="00D87C2A" w:rsidRPr="00471D87">
        <w:t>В своей работе «</w:t>
      </w:r>
      <w:r w:rsidR="008F77C2" w:rsidRPr="00471D87">
        <w:t>Вершина горы</w:t>
      </w:r>
      <w:r w:rsidR="00D87C2A" w:rsidRPr="00471D87">
        <w:t>» они придумывают несуществующую идеальную</w:t>
      </w:r>
      <w:r w:rsidR="008F77C2" w:rsidRPr="00471D87">
        <w:t xml:space="preserve"> точку обзора </w:t>
      </w:r>
      <w:r w:rsidR="00D87C2A" w:rsidRPr="00471D87">
        <w:t>посреди фантастического 3D-пейзажа, собранного из клишированных представлений о том, что такое швейцарских отдых — от заснеженных вершин и шале, до уединенных полян и тихих родников. На свое</w:t>
      </w:r>
      <w:r w:rsidR="008F77C2" w:rsidRPr="00471D87">
        <w:t xml:space="preserve">й встрече </w:t>
      </w:r>
      <w:r w:rsidR="00D87C2A" w:rsidRPr="00471D87">
        <w:t xml:space="preserve">Моника и Кристоф расскажут о том, как работают в дуэте, насколько банальность окружающей среды может стать источником вдохновения и как интернет-симулякры воплощают и изобличают потребительское поведение и капиталистические отношения. </w:t>
      </w:r>
    </w:p>
    <w:p w14:paraId="5FAD46AF" w14:textId="77777777" w:rsidR="002624E3" w:rsidRDefault="002624E3" w:rsidP="00993A33"/>
    <w:p w14:paraId="157D8F5A" w14:textId="77777777" w:rsidR="00D87C2A" w:rsidRDefault="00D87C2A" w:rsidP="00993A33"/>
    <w:p w14:paraId="0CF13921" w14:textId="77777777" w:rsidR="00D87C2A" w:rsidRPr="00993A33" w:rsidRDefault="00D87C2A" w:rsidP="00993A33">
      <w:pPr>
        <w:jc w:val="center"/>
        <w:rPr>
          <w:b/>
        </w:rPr>
      </w:pPr>
      <w:proofErr w:type="spellStart"/>
      <w:r w:rsidRPr="00993A33">
        <w:rPr>
          <w:b/>
        </w:rPr>
        <w:t>Нонни</w:t>
      </w:r>
      <w:proofErr w:type="spellEnd"/>
      <w:r w:rsidRPr="00993A33">
        <w:rPr>
          <w:b/>
        </w:rPr>
        <w:t xml:space="preserve"> де ла Пенья и Пегги </w:t>
      </w:r>
      <w:proofErr w:type="spellStart"/>
      <w:r w:rsidRPr="00993A33">
        <w:rPr>
          <w:b/>
        </w:rPr>
        <w:t>Вейл</w:t>
      </w:r>
      <w:proofErr w:type="spellEnd"/>
    </w:p>
    <w:p w14:paraId="1D295AC4" w14:textId="0869FF03" w:rsidR="00D87C2A" w:rsidRPr="00471D87" w:rsidRDefault="00D87C2A" w:rsidP="00993A33">
      <w:pPr>
        <w:jc w:val="center"/>
      </w:pPr>
      <w:r w:rsidRPr="00471D87">
        <w:t>(</w:t>
      </w:r>
      <w:proofErr w:type="spellStart"/>
      <w:r w:rsidR="0017356E" w:rsidRPr="0017356E">
        <w:t>Nonny</w:t>
      </w:r>
      <w:proofErr w:type="spellEnd"/>
      <w:r w:rsidR="0017356E" w:rsidRPr="0017356E">
        <w:t xml:space="preserve"> </w:t>
      </w:r>
      <w:proofErr w:type="spellStart"/>
      <w:r w:rsidR="0017356E" w:rsidRPr="0017356E">
        <w:t>de</w:t>
      </w:r>
      <w:proofErr w:type="spellEnd"/>
      <w:r w:rsidR="0017356E" w:rsidRPr="0017356E">
        <w:t xml:space="preserve"> </w:t>
      </w:r>
      <w:proofErr w:type="spellStart"/>
      <w:r w:rsidR="0017356E" w:rsidRPr="0017356E">
        <w:t>la</w:t>
      </w:r>
      <w:proofErr w:type="spellEnd"/>
      <w:r w:rsidR="0017356E" w:rsidRPr="0017356E">
        <w:t xml:space="preserve"> </w:t>
      </w:r>
      <w:proofErr w:type="spellStart"/>
      <w:r w:rsidR="0017356E" w:rsidRPr="0017356E">
        <w:t>Pe</w:t>
      </w:r>
      <w:r w:rsidR="0017356E" w:rsidRPr="0017356E">
        <w:rPr>
          <w:rFonts w:eastAsia="Times New Roman" w:cs="Arial"/>
          <w:bCs/>
          <w:color w:val="444444"/>
          <w:shd w:val="clear" w:color="auto" w:fill="FFFFFF"/>
          <w:lang w:val="en-US"/>
        </w:rPr>
        <w:t>ñ</w:t>
      </w:r>
      <w:r w:rsidR="0017356E" w:rsidRPr="0017356E">
        <w:rPr>
          <w:rFonts w:eastAsia="Times New Roman"/>
          <w:color w:val="auto"/>
          <w:lang w:val="en-US"/>
        </w:rPr>
        <w:t>a</w:t>
      </w:r>
      <w:proofErr w:type="spellEnd"/>
      <w:r w:rsidR="0017356E" w:rsidRPr="0017356E">
        <w:t xml:space="preserve">/ </w:t>
      </w:r>
      <w:proofErr w:type="spellStart"/>
      <w:r w:rsidR="0017356E" w:rsidRPr="0017356E">
        <w:t>Peggy</w:t>
      </w:r>
      <w:proofErr w:type="spellEnd"/>
      <w:r w:rsidR="0017356E" w:rsidRPr="0017356E">
        <w:t xml:space="preserve"> </w:t>
      </w:r>
      <w:proofErr w:type="spellStart"/>
      <w:r w:rsidR="0017356E" w:rsidRPr="0017356E">
        <w:t>Weil</w:t>
      </w:r>
      <w:proofErr w:type="spellEnd"/>
      <w:r w:rsidRPr="00471D87">
        <w:t>, США)</w:t>
      </w:r>
    </w:p>
    <w:p w14:paraId="568BD862" w14:textId="77777777" w:rsidR="00D87C2A" w:rsidRPr="00471D87" w:rsidRDefault="00D87C2A" w:rsidP="00993A33"/>
    <w:p w14:paraId="67EF38BC" w14:textId="3CEEB7ED" w:rsidR="00D87C2A" w:rsidRDefault="00C72777" w:rsidP="00993A33">
      <w:pPr>
        <w:rPr>
          <w:lang w:val="en-US"/>
        </w:rPr>
      </w:pPr>
      <w:r>
        <w:t xml:space="preserve">     </w:t>
      </w:r>
      <w:r w:rsidR="00D87C2A" w:rsidRPr="00FB724D">
        <w:t xml:space="preserve">Американские интернет-художницы </w:t>
      </w:r>
      <w:proofErr w:type="spellStart"/>
      <w:r w:rsidR="00D87C2A" w:rsidRPr="00FB724D">
        <w:t>Нонни</w:t>
      </w:r>
      <w:proofErr w:type="spellEnd"/>
      <w:r w:rsidR="00D87C2A" w:rsidRPr="00FB724D">
        <w:t xml:space="preserve"> де ла Пенья и Пегги </w:t>
      </w:r>
      <w:proofErr w:type="spellStart"/>
      <w:r w:rsidR="00D87C2A" w:rsidRPr="00FB724D">
        <w:t>Вейл</w:t>
      </w:r>
      <w:proofErr w:type="spellEnd"/>
      <w:r w:rsidR="00D87C2A" w:rsidRPr="00FB724D">
        <w:t xml:space="preserve"> работают вместе и по отдельности: </w:t>
      </w:r>
      <w:proofErr w:type="spellStart"/>
      <w:r w:rsidR="00D87C2A" w:rsidRPr="00FB724D">
        <w:t>Нонни</w:t>
      </w:r>
      <w:proofErr w:type="spellEnd"/>
      <w:r w:rsidR="00D87C2A" w:rsidRPr="00FB724D">
        <w:t xml:space="preserve"> как арт-теоретик, исследователь и основатель платформы Журналистики погружения (</w:t>
      </w:r>
      <w:proofErr w:type="spellStart"/>
      <w:r w:rsidR="00D87C2A" w:rsidRPr="00FB724D">
        <w:rPr>
          <w:i/>
        </w:rPr>
        <w:t>Immersive</w:t>
      </w:r>
      <w:proofErr w:type="spellEnd"/>
      <w:r w:rsidR="00D87C2A" w:rsidRPr="00FB724D">
        <w:rPr>
          <w:i/>
        </w:rPr>
        <w:t xml:space="preserve"> </w:t>
      </w:r>
      <w:proofErr w:type="spellStart"/>
      <w:r w:rsidR="00D87C2A" w:rsidRPr="00FB724D">
        <w:rPr>
          <w:i/>
        </w:rPr>
        <w:t>Journalism</w:t>
      </w:r>
      <w:proofErr w:type="spellEnd"/>
      <w:r w:rsidR="00D87C2A" w:rsidRPr="00FB724D">
        <w:t xml:space="preserve">), Пегги как </w:t>
      </w:r>
      <w:r w:rsidR="00FB724D" w:rsidRPr="00FB724D">
        <w:t xml:space="preserve">художник и интерактивный </w:t>
      </w:r>
      <w:r w:rsidR="00D87C2A" w:rsidRPr="00FB724D">
        <w:t>дизайнер</w:t>
      </w:r>
      <w:r w:rsidR="00FB724D" w:rsidRPr="00FB724D">
        <w:t>.</w:t>
      </w:r>
      <w:r w:rsidR="00D87C2A" w:rsidRPr="00FB724D">
        <w:t xml:space="preserve"> </w:t>
      </w:r>
      <w:proofErr w:type="spellStart"/>
      <w:r w:rsidR="00FB724D" w:rsidRPr="00FB724D">
        <w:t>Нонни</w:t>
      </w:r>
      <w:proofErr w:type="spellEnd"/>
      <w:r w:rsidR="00FB724D" w:rsidRPr="00FB724D">
        <w:t xml:space="preserve"> де ла Пенья пригласила</w:t>
      </w:r>
      <w:r w:rsidR="0017356E">
        <w:t xml:space="preserve"> Пегги </w:t>
      </w:r>
      <w:proofErr w:type="spellStart"/>
      <w:r w:rsidR="0017356E">
        <w:t>Вейл</w:t>
      </w:r>
      <w:proofErr w:type="spellEnd"/>
      <w:r w:rsidR="0017356E">
        <w:t xml:space="preserve"> к совместной работе по адаптации для интернет-среды</w:t>
      </w:r>
      <w:r w:rsidR="00FB724D" w:rsidRPr="00FB724D">
        <w:t xml:space="preserve"> ее документального фильма «Против конституции» </w:t>
      </w:r>
      <w:r w:rsidR="0017356E">
        <w:rPr>
          <w:rFonts w:ascii="Times New Roman" w:hAnsi="Times New Roman"/>
        </w:rPr>
        <w:t xml:space="preserve">— </w:t>
      </w:r>
      <w:r w:rsidR="00510EC2">
        <w:t>проект получил название</w:t>
      </w:r>
      <w:r w:rsidR="0017356E">
        <w:rPr>
          <w:rFonts w:ascii="Times New Roman" w:hAnsi="Times New Roman"/>
        </w:rPr>
        <w:t xml:space="preserve"> </w:t>
      </w:r>
      <w:proofErr w:type="spellStart"/>
      <w:r w:rsidR="00FB724D" w:rsidRPr="00FB724D">
        <w:rPr>
          <w:i/>
        </w:rPr>
        <w:t>Gone</w:t>
      </w:r>
      <w:proofErr w:type="spellEnd"/>
      <w:r w:rsidR="00FB724D" w:rsidRPr="00FB724D">
        <w:rPr>
          <w:i/>
        </w:rPr>
        <w:t xml:space="preserve"> </w:t>
      </w:r>
      <w:proofErr w:type="spellStart"/>
      <w:r w:rsidR="00FB724D" w:rsidRPr="00FB724D">
        <w:rPr>
          <w:i/>
        </w:rPr>
        <w:t>Gitmo</w:t>
      </w:r>
      <w:proofErr w:type="spellEnd"/>
      <w:r w:rsidR="0017356E">
        <w:t xml:space="preserve">. Эта интерактивная </w:t>
      </w:r>
      <w:r w:rsidR="00FB724D" w:rsidRPr="00FB724D">
        <w:t xml:space="preserve">среда должна была </w:t>
      </w:r>
      <w:r w:rsidR="00FB724D">
        <w:t xml:space="preserve">воссоздать виртуальный опыт интернет-пользователей </w:t>
      </w:r>
      <w:r w:rsidR="00FB724D" w:rsidRPr="00FB724D">
        <w:t>в тюрьме</w:t>
      </w:r>
      <w:r w:rsidR="00D87C2A" w:rsidRPr="00FB724D">
        <w:t xml:space="preserve"> Гуантанамо в онлайн-игре </w:t>
      </w:r>
      <w:proofErr w:type="spellStart"/>
      <w:r w:rsidR="00D87C2A" w:rsidRPr="00FB724D">
        <w:rPr>
          <w:i/>
        </w:rPr>
        <w:t>Second</w:t>
      </w:r>
      <w:proofErr w:type="spellEnd"/>
      <w:r w:rsidR="00D87C2A" w:rsidRPr="00FB724D">
        <w:rPr>
          <w:i/>
        </w:rPr>
        <w:t xml:space="preserve"> </w:t>
      </w:r>
      <w:proofErr w:type="spellStart"/>
      <w:r w:rsidR="00D87C2A" w:rsidRPr="00FB724D">
        <w:rPr>
          <w:i/>
        </w:rPr>
        <w:t>Life</w:t>
      </w:r>
      <w:proofErr w:type="spellEnd"/>
      <w:r w:rsidR="00FB724D" w:rsidRPr="00FB724D">
        <w:rPr>
          <w:i/>
        </w:rPr>
        <w:t xml:space="preserve">, </w:t>
      </w:r>
      <w:r w:rsidR="00FB724D" w:rsidRPr="00FB724D">
        <w:t>для чего</w:t>
      </w:r>
      <w:r w:rsidR="00FB724D" w:rsidRPr="00FB724D">
        <w:rPr>
          <w:i/>
        </w:rPr>
        <w:t xml:space="preserve"> </w:t>
      </w:r>
      <w:r w:rsidR="00FB724D" w:rsidRPr="00FB724D">
        <w:t xml:space="preserve">Де ла Пенья и </w:t>
      </w:r>
      <w:proofErr w:type="spellStart"/>
      <w:r w:rsidR="00FB724D" w:rsidRPr="00FB724D">
        <w:t>Вейл</w:t>
      </w:r>
      <w:proofErr w:type="spellEnd"/>
      <w:r w:rsidR="00FB724D" w:rsidRPr="00FB724D">
        <w:t xml:space="preserve"> разработали оригинальную инсталляцию</w:t>
      </w:r>
      <w:r w:rsidR="0055211C">
        <w:t xml:space="preserve"> c игровым движком</w:t>
      </w:r>
      <w:r w:rsidR="00FB724D" w:rsidRPr="00FB724D">
        <w:t xml:space="preserve"> </w:t>
      </w:r>
      <w:r w:rsidR="00FB724D" w:rsidRPr="0055211C">
        <w:rPr>
          <w:i/>
          <w:lang w:val="en-US"/>
        </w:rPr>
        <w:t>Unity 3D.</w:t>
      </w:r>
    </w:p>
    <w:p w14:paraId="003814A1" w14:textId="77777777" w:rsidR="00FB724D" w:rsidRPr="00FB724D" w:rsidRDefault="00FB724D" w:rsidP="00993A33">
      <w:pPr>
        <w:rPr>
          <w:lang w:val="en-US"/>
        </w:rPr>
      </w:pPr>
    </w:p>
    <w:p w14:paraId="5F606853" w14:textId="67E5A3ED" w:rsidR="00D87C2A" w:rsidRPr="00FB724D" w:rsidRDefault="00C72777" w:rsidP="00993A33">
      <w:r w:rsidRPr="00FB724D">
        <w:t xml:space="preserve">     </w:t>
      </w:r>
      <w:r w:rsidR="00D87C2A" w:rsidRPr="00FB724D">
        <w:t>Про</w:t>
      </w:r>
      <w:r w:rsidR="00FB724D">
        <w:t xml:space="preserve">ект </w:t>
      </w:r>
      <w:proofErr w:type="spellStart"/>
      <w:r w:rsidR="00FB724D" w:rsidRPr="00FB724D">
        <w:rPr>
          <w:i/>
        </w:rPr>
        <w:t>Gone</w:t>
      </w:r>
      <w:proofErr w:type="spellEnd"/>
      <w:r w:rsidR="00FB724D" w:rsidRPr="00FB724D">
        <w:rPr>
          <w:i/>
        </w:rPr>
        <w:t xml:space="preserve"> </w:t>
      </w:r>
      <w:proofErr w:type="spellStart"/>
      <w:r w:rsidR="00FB724D" w:rsidRPr="00FB724D">
        <w:rPr>
          <w:i/>
        </w:rPr>
        <w:t>Gitmo</w:t>
      </w:r>
      <w:proofErr w:type="spellEnd"/>
      <w:r w:rsidR="00D87C2A" w:rsidRPr="00FB724D">
        <w:t xml:space="preserve"> исследует опыт погружения в легендарную тюрьму </w:t>
      </w:r>
      <w:r w:rsidR="00FB724D" w:rsidRPr="00FB724D">
        <w:t xml:space="preserve">из чистого любопытства </w:t>
      </w:r>
      <w:r w:rsidR="00D87C2A" w:rsidRPr="00FB724D">
        <w:t>обычных пользователей</w:t>
      </w:r>
      <w:r w:rsidR="00FB724D" w:rsidRPr="00FB724D">
        <w:t xml:space="preserve"> </w:t>
      </w:r>
      <w:proofErr w:type="spellStart"/>
      <w:r w:rsidR="00FB724D" w:rsidRPr="00FB724D">
        <w:rPr>
          <w:i/>
        </w:rPr>
        <w:t>Second</w:t>
      </w:r>
      <w:proofErr w:type="spellEnd"/>
      <w:r w:rsidR="00FB724D" w:rsidRPr="00FB724D">
        <w:rPr>
          <w:i/>
        </w:rPr>
        <w:t xml:space="preserve"> </w:t>
      </w:r>
      <w:proofErr w:type="spellStart"/>
      <w:r w:rsidR="00FB724D" w:rsidRPr="00FB724D">
        <w:rPr>
          <w:i/>
        </w:rPr>
        <w:t>Life</w:t>
      </w:r>
      <w:proofErr w:type="spellEnd"/>
      <w:r w:rsidR="00D87C2A" w:rsidRPr="00FB724D">
        <w:t xml:space="preserve">, виртуальный туризм и переосмысление истории реальных заключенных не через СМИ, а благодаря </w:t>
      </w:r>
      <w:r w:rsidR="00D87C2A" w:rsidRPr="00FB724D">
        <w:lastRenderedPageBreak/>
        <w:t xml:space="preserve">игровой реальности. Происходящее в пространстве Гуантанамо, спрограммированное художницами, подтверждено данными о содержании преступников под арестом и личными историями бывших заключенных. Как синтезировать искусственную реальность при помощи интернет-медиа, насколько игра </w:t>
      </w:r>
      <w:proofErr w:type="spellStart"/>
      <w:r w:rsidR="00D87C2A" w:rsidRPr="00FB724D">
        <w:t>дистанцирует</w:t>
      </w:r>
      <w:proofErr w:type="spellEnd"/>
      <w:r w:rsidR="00D87C2A" w:rsidRPr="00FB724D">
        <w:t xml:space="preserve"> или приближает болезненный опыт и историю, обе художницы расскажут на семинаре во время своего приезда в Москву.</w:t>
      </w:r>
    </w:p>
    <w:p w14:paraId="108F24CD" w14:textId="77777777" w:rsidR="00E63699" w:rsidRDefault="00E63699" w:rsidP="00993A33"/>
    <w:p w14:paraId="5E838E7C" w14:textId="77777777" w:rsidR="00E63699" w:rsidRDefault="00E63699" w:rsidP="00993A33"/>
    <w:p w14:paraId="77FE05DB" w14:textId="77777777" w:rsidR="00E63699" w:rsidRPr="00993A33" w:rsidRDefault="00E63699" w:rsidP="00993A33">
      <w:pPr>
        <w:pStyle w:val="BodyText"/>
        <w:rPr>
          <w:b/>
          <w:sz w:val="28"/>
          <w:szCs w:val="28"/>
        </w:rPr>
      </w:pPr>
      <w:r w:rsidRPr="00993A33">
        <w:rPr>
          <w:b/>
          <w:sz w:val="28"/>
          <w:szCs w:val="28"/>
        </w:rPr>
        <w:t>Кинопрограмма «</w:t>
      </w:r>
      <w:proofErr w:type="spellStart"/>
      <w:r w:rsidRPr="00993A33">
        <w:rPr>
          <w:b/>
          <w:sz w:val="28"/>
          <w:szCs w:val="28"/>
        </w:rPr>
        <w:t>Мокьюментари</w:t>
      </w:r>
      <w:proofErr w:type="spellEnd"/>
      <w:r w:rsidRPr="00993A33">
        <w:rPr>
          <w:b/>
          <w:sz w:val="28"/>
          <w:szCs w:val="28"/>
        </w:rPr>
        <w:t>: Реальности недостаточно»</w:t>
      </w:r>
    </w:p>
    <w:p w14:paraId="6733A874" w14:textId="77777777" w:rsidR="00E63699" w:rsidRPr="00CE4CA1" w:rsidRDefault="00E63699" w:rsidP="00993A33"/>
    <w:p w14:paraId="43D25AC2" w14:textId="4CB2335A" w:rsidR="00E63699" w:rsidRPr="00471D87" w:rsidRDefault="00E63699" w:rsidP="00993A33">
      <w:r w:rsidRPr="00CE4CA1">
        <w:t xml:space="preserve">     </w:t>
      </w:r>
      <w:r w:rsidRPr="00471D87">
        <w:t xml:space="preserve">Частью </w:t>
      </w:r>
      <w:r w:rsidR="009D713C" w:rsidRPr="009D713C">
        <w:t>лекцион</w:t>
      </w:r>
      <w:r w:rsidRPr="009D713C">
        <w:t>ной</w:t>
      </w:r>
      <w:r w:rsidRPr="00471D87">
        <w:t xml:space="preserve"> программы «</w:t>
      </w:r>
      <w:proofErr w:type="spellStart"/>
      <w:r w:rsidRPr="00471D87">
        <w:t>Мокьюментари</w:t>
      </w:r>
      <w:proofErr w:type="spellEnd"/>
      <w:r w:rsidRPr="00471D87">
        <w:t>: Реальности недостаточно» станет цикл кинопоказов классики и новых опытов скрещения документальной традиции и постмодернистской симуляции. В Москве пройдут единственные показы четырех</w:t>
      </w:r>
      <w:bookmarkStart w:id="0" w:name="_GoBack"/>
      <w:r w:rsidRPr="00471D87">
        <w:t xml:space="preserve"> образ</w:t>
      </w:r>
      <w:bookmarkEnd w:id="0"/>
      <w:r w:rsidRPr="00471D87">
        <w:t xml:space="preserve">цовых фильмов в жанре </w:t>
      </w:r>
      <w:proofErr w:type="spellStart"/>
      <w:r w:rsidRPr="00471D87">
        <w:t>мокьюментари</w:t>
      </w:r>
      <w:proofErr w:type="spellEnd"/>
      <w:r w:rsidRPr="00471D87">
        <w:t>.</w:t>
      </w:r>
    </w:p>
    <w:p w14:paraId="77F09E8A" w14:textId="77777777" w:rsidR="00325AC3" w:rsidRPr="00CE4CA1" w:rsidRDefault="00325AC3" w:rsidP="00993A33"/>
    <w:p w14:paraId="64FEFAB5" w14:textId="77777777" w:rsidR="002624E3" w:rsidRPr="00471D87" w:rsidRDefault="002624E3" w:rsidP="00993A33"/>
    <w:p w14:paraId="24E4E538" w14:textId="77777777" w:rsidR="00325AC3" w:rsidRPr="0017356E" w:rsidRDefault="00325AC3" w:rsidP="00993A33">
      <w:pPr>
        <w:jc w:val="center"/>
        <w:rPr>
          <w:b/>
        </w:rPr>
      </w:pPr>
      <w:r w:rsidRPr="0017356E">
        <w:rPr>
          <w:b/>
        </w:rPr>
        <w:t>«Молния», 2012</w:t>
      </w:r>
    </w:p>
    <w:p w14:paraId="7C3A6BA8" w14:textId="77777777" w:rsidR="00325AC3" w:rsidRPr="0017356E" w:rsidRDefault="00325AC3" w:rsidP="00993A33">
      <w:pPr>
        <w:jc w:val="center"/>
        <w:rPr>
          <w:b/>
        </w:rPr>
      </w:pPr>
      <w:r w:rsidRPr="0017356E">
        <w:rPr>
          <w:b/>
        </w:rPr>
        <w:t>режиссер — Мануэла Морген</w:t>
      </w:r>
    </w:p>
    <w:p w14:paraId="684115D2" w14:textId="77777777" w:rsidR="00E63699" w:rsidRPr="00471D87" w:rsidRDefault="00E63699" w:rsidP="00993A33"/>
    <w:p w14:paraId="23EF1AFE" w14:textId="77777777" w:rsidR="00325AC3" w:rsidRPr="00471D87" w:rsidRDefault="00E63699" w:rsidP="00993A33">
      <w:r w:rsidRPr="00471D87">
        <w:t xml:space="preserve">      Специальным событием кинопрограммы станет премьера фильма «Молния» восходящей звезды европейского кино Мануэлы Морген </w:t>
      </w:r>
      <w:r w:rsidR="00325AC3" w:rsidRPr="00471D87">
        <w:t>(</w:t>
      </w:r>
      <w:r w:rsidR="00325AC3" w:rsidRPr="00471D87">
        <w:rPr>
          <w:lang w:val="en-US"/>
        </w:rPr>
        <w:t xml:space="preserve">Manuela </w:t>
      </w:r>
      <w:proofErr w:type="spellStart"/>
      <w:r w:rsidR="00325AC3" w:rsidRPr="00471D87">
        <w:rPr>
          <w:lang w:val="en-US"/>
        </w:rPr>
        <w:t>Morgaine</w:t>
      </w:r>
      <w:proofErr w:type="spellEnd"/>
      <w:r w:rsidR="00325AC3" w:rsidRPr="00471D87">
        <w:rPr>
          <w:lang w:val="en-US"/>
        </w:rPr>
        <w:t xml:space="preserve">) </w:t>
      </w:r>
      <w:r w:rsidRPr="00471D87">
        <w:t xml:space="preserve">— фильм, которые многие назвали тотальным экспериментом и настоящим откровением минувшего </w:t>
      </w:r>
      <w:proofErr w:type="spellStart"/>
      <w:r w:rsidRPr="00471D87">
        <w:t>Роттердамского</w:t>
      </w:r>
      <w:proofErr w:type="spellEnd"/>
      <w:r w:rsidRPr="00471D87">
        <w:t xml:space="preserve"> кинофестиваля. </w:t>
      </w:r>
      <w:r w:rsidR="00471D87" w:rsidRPr="00471D87">
        <w:t xml:space="preserve">Фильм режиссер представит в Москве лично. </w:t>
      </w:r>
      <w:r w:rsidRPr="00471D87">
        <w:t>Мануэла Морген (род. 1962) снимает эпическое полотно из четырех частей о взаимосвязи природной стихии, уникального трансцендентального опыта и оживающей мифологии стран, эпох и отдельных людей. Сама режиссер с корнями и Средиземноморья и Ближнего Востока называет</w:t>
      </w:r>
      <w:r w:rsidR="00325AC3" w:rsidRPr="00471D87">
        <w:t xml:space="preserve"> этот фильм</w:t>
      </w:r>
      <w:r w:rsidRPr="00471D87">
        <w:t xml:space="preserve"> </w:t>
      </w:r>
      <w:r w:rsidR="00325AC3" w:rsidRPr="00471D87">
        <w:t>«легендой из четырех</w:t>
      </w:r>
      <w:r w:rsidRPr="00471D87">
        <w:t xml:space="preserve"> сезонов</w:t>
      </w:r>
      <w:r w:rsidR="00325AC3" w:rsidRPr="00471D87">
        <w:t>»</w:t>
      </w:r>
      <w:r w:rsidRPr="00471D87">
        <w:t xml:space="preserve">. </w:t>
      </w:r>
      <w:r w:rsidR="00325AC3" w:rsidRPr="00471D87">
        <w:t>В сложном повествовании, скрещении иллюзорной истории и нереальных мифов Мануэла Морген создает новую мифологию отношений людей сквозь пространство и время и преодоление тягот формы и реальности. Морген синтезирует разные сферы науки, историю, кино, видео-арт, народные легенды и документальное исследование, чтобы сгенерировать универсальное повествование о месте человека в мире коллективных фантазий и призрачных фактов.</w:t>
      </w:r>
    </w:p>
    <w:p w14:paraId="26EB45DC" w14:textId="77777777" w:rsidR="00325AC3" w:rsidRPr="00471D87" w:rsidRDefault="00325AC3" w:rsidP="00993A33"/>
    <w:p w14:paraId="2AE3DC9E" w14:textId="77782F80" w:rsidR="00E63699" w:rsidRPr="00CE4CA1" w:rsidRDefault="00325AC3" w:rsidP="00993A33">
      <w:r w:rsidRPr="00471D87">
        <w:t xml:space="preserve">     </w:t>
      </w:r>
      <w:r w:rsidR="00E63699" w:rsidRPr="00471D87">
        <w:t xml:space="preserve">Повествование </w:t>
      </w:r>
      <w:r w:rsidRPr="00471D87">
        <w:t xml:space="preserve">фильма «Молния» </w:t>
      </w:r>
      <w:r w:rsidR="00E63699" w:rsidRPr="00471D87">
        <w:t>плавно движется от части к части, символизирую метафорическую смену времен года</w:t>
      </w:r>
      <w:r w:rsidRPr="00471D87">
        <w:t>. Первая фантазия «</w:t>
      </w:r>
      <w:proofErr w:type="spellStart"/>
      <w:r w:rsidRPr="00471D87">
        <w:t>Баал</w:t>
      </w:r>
      <w:proofErr w:type="spellEnd"/>
      <w:r w:rsidRPr="00471D87">
        <w:t>» («Алхимия»</w:t>
      </w:r>
      <w:r w:rsidR="00E63699" w:rsidRPr="00471D87">
        <w:t xml:space="preserve">) посвящена </w:t>
      </w:r>
      <w:proofErr w:type="spellStart"/>
      <w:r w:rsidR="00E63699" w:rsidRPr="00471D87">
        <w:t>древнесирийскому</w:t>
      </w:r>
      <w:proofErr w:type="spellEnd"/>
      <w:r w:rsidR="00E63699" w:rsidRPr="00471D87">
        <w:t xml:space="preserve"> богу-громовержцу: в ней пятеро человек, переживших удар молнией, возвращаются и пытаются воспроизвести свой уникальный опыт встречи</w:t>
      </w:r>
      <w:r w:rsidRPr="00471D87">
        <w:t xml:space="preserve"> со стихией. Во второй новелле «Пафос </w:t>
      </w:r>
      <w:proofErr w:type="spellStart"/>
      <w:r w:rsidRPr="00471D87">
        <w:t>Матоса</w:t>
      </w:r>
      <w:proofErr w:type="spellEnd"/>
      <w:r w:rsidRPr="00471D87">
        <w:t>» («Антропология«</w:t>
      </w:r>
      <w:r w:rsidR="00E63699" w:rsidRPr="00471D87">
        <w:t>) рассказаны путешествия во времени и пространстве пятерых паци</w:t>
      </w:r>
      <w:r w:rsidR="00000E4E">
        <w:t>ентов на встрече со своим психиатром</w:t>
      </w:r>
      <w:r w:rsidR="00E63699" w:rsidRPr="00471D87">
        <w:t>. Пок</w:t>
      </w:r>
      <w:r w:rsidR="00000E4E">
        <w:t>а они ищут путь к исцелению, их проводник</w:t>
      </w:r>
      <w:r w:rsidR="00E63699" w:rsidRPr="00471D87">
        <w:t xml:space="preserve"> сквозит между странами и эпохами, воспроизводя картины невероятного единения человека с природой и поиска вну</w:t>
      </w:r>
      <w:r w:rsidRPr="00471D87">
        <w:t xml:space="preserve">тренней гармонии. Третья часть «Легенда </w:t>
      </w:r>
      <w:proofErr w:type="spellStart"/>
      <w:r w:rsidRPr="00471D87">
        <w:t>Симеона</w:t>
      </w:r>
      <w:proofErr w:type="spellEnd"/>
      <w:r w:rsidRPr="00471D87">
        <w:t>» («Археология»</w:t>
      </w:r>
      <w:r w:rsidR="00E63699" w:rsidRPr="00471D87">
        <w:t>) рассказывает историю персонажа одного из старинных поверий: религиозного фанатика, кот</w:t>
      </w:r>
      <w:r w:rsidR="00000E4E">
        <w:t>орого ударила молния на вершине колонны</w:t>
      </w:r>
      <w:r w:rsidRPr="00471D87">
        <w:t xml:space="preserve"> в Пальмире. Последняя новелла «Атомы» </w:t>
      </w:r>
      <w:r w:rsidRPr="00471D87">
        <w:lastRenderedPageBreak/>
        <w:t>(«Биология»</w:t>
      </w:r>
      <w:r w:rsidR="00E63699" w:rsidRPr="00471D87">
        <w:t xml:space="preserve">) пересказывает сюжет барочного драматурга </w:t>
      </w:r>
      <w:proofErr w:type="spellStart"/>
      <w:r w:rsidR="00E63699" w:rsidRPr="00471D87">
        <w:t>Мариво</w:t>
      </w:r>
      <w:proofErr w:type="spellEnd"/>
      <w:r w:rsidR="00E63699" w:rsidRPr="00471D87">
        <w:t>, который одним из первых в литературе начал активно играть</w:t>
      </w:r>
      <w:r w:rsidR="00E63699" w:rsidRPr="00CE4CA1">
        <w:t xml:space="preserve"> иносказаниями. В этом сюжете в центре повествования — встреча и роковая страсть двух главных героев, которая приведет их в тьму и забвение. </w:t>
      </w:r>
    </w:p>
    <w:p w14:paraId="02936F1F" w14:textId="77777777" w:rsidR="00325AC3" w:rsidRPr="00CE4CA1" w:rsidRDefault="00325AC3" w:rsidP="00993A33"/>
    <w:p w14:paraId="6D1AA3F1" w14:textId="77777777" w:rsidR="00325AC3" w:rsidRPr="00CE4CA1" w:rsidRDefault="00325AC3" w:rsidP="00993A33"/>
    <w:p w14:paraId="321050C9" w14:textId="77777777" w:rsidR="00325AC3" w:rsidRPr="0017356E" w:rsidRDefault="00C50E62" w:rsidP="00993A33">
      <w:pPr>
        <w:jc w:val="center"/>
        <w:rPr>
          <w:b/>
          <w:lang w:val="en-US"/>
        </w:rPr>
      </w:pPr>
      <w:r w:rsidRPr="0017356E">
        <w:rPr>
          <w:b/>
        </w:rPr>
        <w:t xml:space="preserve">«Меня зовут </w:t>
      </w:r>
      <w:proofErr w:type="spellStart"/>
      <w:r w:rsidRPr="0017356E">
        <w:rPr>
          <w:b/>
        </w:rPr>
        <w:t>Янез</w:t>
      </w:r>
      <w:proofErr w:type="spellEnd"/>
      <w:r w:rsidRPr="0017356E">
        <w:rPr>
          <w:b/>
        </w:rPr>
        <w:t xml:space="preserve"> </w:t>
      </w:r>
      <w:proofErr w:type="spellStart"/>
      <w:r w:rsidRPr="0017356E">
        <w:rPr>
          <w:b/>
        </w:rPr>
        <w:t>Янша</w:t>
      </w:r>
      <w:proofErr w:type="spellEnd"/>
      <w:r w:rsidRPr="0017356E">
        <w:rPr>
          <w:b/>
        </w:rPr>
        <w:t>», 2012</w:t>
      </w:r>
    </w:p>
    <w:p w14:paraId="36F7FFB8" w14:textId="6F396E05" w:rsidR="00325AC3" w:rsidRPr="0017356E" w:rsidRDefault="0017356E" w:rsidP="00993A33">
      <w:pPr>
        <w:jc w:val="center"/>
        <w:rPr>
          <w:b/>
        </w:rPr>
      </w:pPr>
      <w:r w:rsidRPr="0017356E">
        <w:rPr>
          <w:b/>
        </w:rPr>
        <w:t>режиссер</w:t>
      </w:r>
      <w:r w:rsidR="00325AC3" w:rsidRPr="0017356E">
        <w:rPr>
          <w:b/>
        </w:rPr>
        <w:t xml:space="preserve"> — </w:t>
      </w:r>
      <w:proofErr w:type="spellStart"/>
      <w:r w:rsidR="00325AC3" w:rsidRPr="0017356E">
        <w:rPr>
          <w:b/>
        </w:rPr>
        <w:t>Янез</w:t>
      </w:r>
      <w:proofErr w:type="spellEnd"/>
      <w:r w:rsidR="00325AC3" w:rsidRPr="0017356E">
        <w:rPr>
          <w:b/>
        </w:rPr>
        <w:t xml:space="preserve"> </w:t>
      </w:r>
      <w:proofErr w:type="spellStart"/>
      <w:r w:rsidR="00325AC3" w:rsidRPr="0017356E">
        <w:rPr>
          <w:b/>
        </w:rPr>
        <w:t>Янша</w:t>
      </w:r>
      <w:proofErr w:type="spellEnd"/>
    </w:p>
    <w:p w14:paraId="631A015F" w14:textId="77777777" w:rsidR="00325AC3" w:rsidRPr="00CE4CA1" w:rsidRDefault="00325AC3" w:rsidP="00993A33"/>
    <w:p w14:paraId="484F95D5" w14:textId="3063C9D0" w:rsidR="00325AC3" w:rsidRPr="00E3089F" w:rsidRDefault="00325AC3" w:rsidP="00E3089F">
      <w:r w:rsidRPr="00E3089F">
        <w:t xml:space="preserve">     </w:t>
      </w:r>
      <w:r w:rsidR="00E3089F" w:rsidRPr="00E3089F">
        <w:t xml:space="preserve"> Режиссер и художник </w:t>
      </w:r>
      <w:proofErr w:type="spellStart"/>
      <w:r w:rsidR="00E3089F" w:rsidRPr="00E3089F">
        <w:t>Янез</w:t>
      </w:r>
      <w:proofErr w:type="spellEnd"/>
      <w:r w:rsidR="00E3089F" w:rsidRPr="00E3089F">
        <w:t xml:space="preserve"> </w:t>
      </w:r>
      <w:proofErr w:type="spellStart"/>
      <w:r w:rsidR="00E3089F" w:rsidRPr="00E3089F">
        <w:t>Янша</w:t>
      </w:r>
      <w:proofErr w:type="spellEnd"/>
      <w:r w:rsidR="002346DB">
        <w:t xml:space="preserve"> (</w:t>
      </w:r>
      <w:proofErr w:type="spellStart"/>
      <w:r w:rsidR="002346DB" w:rsidRPr="001E0639">
        <w:rPr>
          <w:rFonts w:eastAsia="Times New Roman"/>
        </w:rPr>
        <w:t>Janez</w:t>
      </w:r>
      <w:proofErr w:type="spellEnd"/>
      <w:r w:rsidR="002346DB" w:rsidRPr="001E0639">
        <w:rPr>
          <w:rFonts w:eastAsia="Times New Roman"/>
        </w:rPr>
        <w:t xml:space="preserve"> </w:t>
      </w:r>
      <w:proofErr w:type="spellStart"/>
      <w:r w:rsidR="002346DB" w:rsidRPr="001E0639">
        <w:rPr>
          <w:rFonts w:eastAsia="Times New Roman"/>
        </w:rPr>
        <w:t>Janša</w:t>
      </w:r>
      <w:proofErr w:type="spellEnd"/>
      <w:r w:rsidR="002346DB">
        <w:rPr>
          <w:rFonts w:eastAsia="Times New Roman"/>
        </w:rPr>
        <w:t>)</w:t>
      </w:r>
      <w:r w:rsidR="00E3089F" w:rsidRPr="00E3089F">
        <w:t xml:space="preserve">, активно работающий в области новых медиа, приедет в Москву в рамках </w:t>
      </w:r>
      <w:r w:rsidR="009D713C" w:rsidRPr="009D713C">
        <w:t>лекцион</w:t>
      </w:r>
      <w:r w:rsidR="00E3089F" w:rsidRPr="009D713C">
        <w:t>ной</w:t>
      </w:r>
      <w:r w:rsidR="00E3089F" w:rsidRPr="00E3089F">
        <w:t xml:space="preserve"> программы «</w:t>
      </w:r>
      <w:proofErr w:type="spellStart"/>
      <w:r w:rsidR="00E3089F" w:rsidRPr="00E3089F">
        <w:t>Мокьюментари</w:t>
      </w:r>
      <w:proofErr w:type="spellEnd"/>
      <w:r w:rsidR="00E3089F" w:rsidRPr="00E3089F">
        <w:t xml:space="preserve">: Реальности недостаточно» с премьерой своего фильма «Меня зовут </w:t>
      </w:r>
      <w:proofErr w:type="spellStart"/>
      <w:r w:rsidR="00E3089F" w:rsidRPr="00E3089F">
        <w:t>Янез</w:t>
      </w:r>
      <w:proofErr w:type="spellEnd"/>
      <w:r w:rsidR="00E3089F" w:rsidRPr="00E3089F">
        <w:t xml:space="preserve"> </w:t>
      </w:r>
      <w:proofErr w:type="spellStart"/>
      <w:r w:rsidR="00E3089F" w:rsidRPr="00E3089F">
        <w:t>Янша</w:t>
      </w:r>
      <w:proofErr w:type="spellEnd"/>
      <w:r w:rsidR="00E3089F" w:rsidRPr="00E3089F">
        <w:t>» и обсудит фильм со зрителями.</w:t>
      </w:r>
    </w:p>
    <w:p w14:paraId="7AE69ADB" w14:textId="77777777" w:rsidR="00E3089F" w:rsidRPr="00E3089F" w:rsidRDefault="00E3089F" w:rsidP="00E3089F"/>
    <w:p w14:paraId="69C1822D" w14:textId="07C67D56" w:rsidR="00E3089F" w:rsidRPr="00E3089F" w:rsidRDefault="002346DB" w:rsidP="00E3089F">
      <w:r>
        <w:t xml:space="preserve">     </w:t>
      </w:r>
      <w:r w:rsidR="00E3089F" w:rsidRPr="00E3089F">
        <w:t xml:space="preserve">В 2007 году трое художников вступили в консервативную Словенскую демократическую партию (СДП) и официально изменили свои имена на имя лидера этой партии, премьер-министра Словении </w:t>
      </w:r>
      <w:proofErr w:type="spellStart"/>
      <w:r w:rsidR="00E3089F" w:rsidRPr="00E3089F">
        <w:t>Янеза</w:t>
      </w:r>
      <w:proofErr w:type="spellEnd"/>
      <w:r w:rsidR="00E3089F" w:rsidRPr="00E3089F">
        <w:t xml:space="preserve"> </w:t>
      </w:r>
      <w:proofErr w:type="spellStart"/>
      <w:r w:rsidR="00E3089F" w:rsidRPr="00E3089F">
        <w:t>Янши</w:t>
      </w:r>
      <w:proofErr w:type="spellEnd"/>
      <w:r w:rsidR="00E3089F" w:rsidRPr="00E3089F">
        <w:t xml:space="preserve">. Это действие размыло границы между их жизнью и искусством во множестве непредвиденных ситуаций и вызвало разные интерпретации в обществе и художественной среде внутри </w:t>
      </w:r>
      <w:r w:rsidR="00E3089F">
        <w:t>Словении и за ее границами</w:t>
      </w:r>
      <w:r w:rsidR="00E3089F" w:rsidRPr="00E3089F">
        <w:t>.</w:t>
      </w:r>
    </w:p>
    <w:p w14:paraId="59D54F01" w14:textId="77777777" w:rsidR="00E3089F" w:rsidRPr="00E3089F" w:rsidRDefault="00E3089F" w:rsidP="00E3089F"/>
    <w:p w14:paraId="511489A4" w14:textId="64C2F022" w:rsidR="00E3089F" w:rsidRPr="00E3089F" w:rsidRDefault="002346DB" w:rsidP="00E3089F">
      <w:r>
        <w:t xml:space="preserve">     </w:t>
      </w:r>
      <w:r w:rsidR="00E3089F" w:rsidRPr="00E3089F">
        <w:t xml:space="preserve">«Меня зовут </w:t>
      </w:r>
      <w:proofErr w:type="spellStart"/>
      <w:r w:rsidR="00E3089F" w:rsidRPr="00E3089F">
        <w:t>Янез</w:t>
      </w:r>
      <w:proofErr w:type="spellEnd"/>
      <w:r w:rsidR="00E3089F" w:rsidRPr="00E3089F">
        <w:t xml:space="preserve"> </w:t>
      </w:r>
      <w:proofErr w:type="spellStart"/>
      <w:r w:rsidR="00E3089F" w:rsidRPr="00E3089F">
        <w:t>Янша</w:t>
      </w:r>
      <w:proofErr w:type="spellEnd"/>
      <w:r w:rsidR="00E3089F" w:rsidRPr="00E3089F">
        <w:t>» — это путешествие через разные стадии и аспекты изменения имени и его последствий, включая публичные, личные и коммуникативные. Этот фильм — исследование того</w:t>
      </w:r>
      <w:r w:rsidR="00E3089F">
        <w:rPr>
          <w:rFonts w:ascii="Times New Roman" w:hAnsi="Times New Roman"/>
        </w:rPr>
        <w:t>,</w:t>
      </w:r>
      <w:r w:rsidR="00E3089F" w:rsidRPr="00E3089F">
        <w:t xml:space="preserve"> как в западном обществе идея личного имени</w:t>
      </w:r>
      <w:r w:rsidR="00E3089F">
        <w:t xml:space="preserve"> совпадает или отличается</w:t>
      </w:r>
      <w:r w:rsidR="00E3089F" w:rsidRPr="00E3089F">
        <w:t xml:space="preserve"> от идеи персональной идентичности.</w:t>
      </w:r>
    </w:p>
    <w:p w14:paraId="51E46E1D" w14:textId="77777777" w:rsidR="00E3089F" w:rsidRDefault="00E3089F" w:rsidP="00E3089F"/>
    <w:p w14:paraId="43612E38" w14:textId="77777777" w:rsidR="00E3089F" w:rsidRPr="00CE4CA1" w:rsidRDefault="00E3089F" w:rsidP="00E3089F"/>
    <w:p w14:paraId="3033E6AB" w14:textId="77777777" w:rsidR="002624E3" w:rsidRPr="00CE4CA1" w:rsidRDefault="002624E3" w:rsidP="00993A33"/>
    <w:p w14:paraId="5225033D" w14:textId="77777777" w:rsidR="00325AC3" w:rsidRPr="0017356E" w:rsidRDefault="00325AC3" w:rsidP="00993A33">
      <w:pPr>
        <w:jc w:val="center"/>
        <w:rPr>
          <w:b/>
        </w:rPr>
      </w:pPr>
      <w:r w:rsidRPr="0017356E">
        <w:rPr>
          <w:b/>
        </w:rPr>
        <w:t>«Падения», 1980</w:t>
      </w:r>
    </w:p>
    <w:p w14:paraId="70FA222F" w14:textId="77777777" w:rsidR="00325AC3" w:rsidRPr="0017356E" w:rsidRDefault="00325AC3" w:rsidP="00993A33">
      <w:pPr>
        <w:jc w:val="center"/>
        <w:rPr>
          <w:b/>
          <w:lang w:val="en-US"/>
        </w:rPr>
      </w:pPr>
      <w:r w:rsidRPr="0017356E">
        <w:rPr>
          <w:b/>
        </w:rPr>
        <w:t xml:space="preserve">режиссер — Питер </w:t>
      </w:r>
      <w:proofErr w:type="spellStart"/>
      <w:r w:rsidRPr="0017356E">
        <w:rPr>
          <w:b/>
        </w:rPr>
        <w:t>Гринуэй</w:t>
      </w:r>
      <w:proofErr w:type="spellEnd"/>
    </w:p>
    <w:p w14:paraId="46FE5BE9" w14:textId="77777777" w:rsidR="00E63699" w:rsidRPr="00CE4CA1" w:rsidRDefault="00E63699" w:rsidP="00993A33"/>
    <w:p w14:paraId="2718D6C8" w14:textId="77777777" w:rsidR="00325AC3" w:rsidRPr="00CE4CA1" w:rsidRDefault="00325AC3" w:rsidP="00993A33">
      <w:r w:rsidRPr="00CE4CA1">
        <w:t xml:space="preserve">     </w:t>
      </w:r>
      <w:proofErr w:type="spellStart"/>
      <w:r w:rsidR="00E63699" w:rsidRPr="00CE4CA1">
        <w:t>Фэйки</w:t>
      </w:r>
      <w:proofErr w:type="spellEnd"/>
      <w:r w:rsidR="00E63699" w:rsidRPr="00CE4CA1">
        <w:t xml:space="preserve"> и игра с каноническими приемами </w:t>
      </w:r>
      <w:proofErr w:type="spellStart"/>
      <w:r w:rsidR="00E63699" w:rsidRPr="00CE4CA1">
        <w:t>документалистики</w:t>
      </w:r>
      <w:proofErr w:type="spellEnd"/>
      <w:r w:rsidR="00E63699" w:rsidRPr="00CE4CA1">
        <w:t xml:space="preserve"> стали предметом дебютного полнометражного фильма известного британского режиссера и художника Питера </w:t>
      </w:r>
      <w:proofErr w:type="spellStart"/>
      <w:r w:rsidR="00E63699" w:rsidRPr="00CE4CA1">
        <w:t>Гри</w:t>
      </w:r>
      <w:r w:rsidRPr="00CE4CA1">
        <w:t>нуэя</w:t>
      </w:r>
      <w:proofErr w:type="spellEnd"/>
      <w:r w:rsidR="002624E3" w:rsidRPr="00CE4CA1">
        <w:t xml:space="preserve"> (</w:t>
      </w:r>
      <w:r w:rsidR="002624E3" w:rsidRPr="00CE4CA1">
        <w:rPr>
          <w:lang w:val="en-US"/>
        </w:rPr>
        <w:t>Peter Greenaway)</w:t>
      </w:r>
      <w:r w:rsidRPr="00CE4CA1">
        <w:t xml:space="preserve">. Специально для показа на «Медиа Форуме» </w:t>
      </w:r>
      <w:r w:rsidR="00E63699" w:rsidRPr="00CE4CA1">
        <w:t>кураторами фестиваля был</w:t>
      </w:r>
      <w:r w:rsidRPr="00CE4CA1">
        <w:t>о</w:t>
      </w:r>
      <w:r w:rsidR="00E63699" w:rsidRPr="00CE4CA1">
        <w:t xml:space="preserve"> выбран</w:t>
      </w:r>
      <w:r w:rsidRPr="00CE4CA1">
        <w:t xml:space="preserve">о его </w:t>
      </w:r>
      <w:proofErr w:type="spellStart"/>
      <w:r w:rsidRPr="00CE4CA1">
        <w:t>мокьюментари</w:t>
      </w:r>
      <w:proofErr w:type="spellEnd"/>
      <w:r w:rsidRPr="00CE4CA1">
        <w:t xml:space="preserve"> «Падения»</w:t>
      </w:r>
      <w:r w:rsidR="00E63699" w:rsidRPr="00CE4CA1">
        <w:t xml:space="preserve"> с остроумным заимствованием, черным юмором и критической рефлексией на </w:t>
      </w:r>
      <w:proofErr w:type="spellStart"/>
      <w:r w:rsidR="00E63699" w:rsidRPr="00CE4CA1">
        <w:t>документалистику</w:t>
      </w:r>
      <w:proofErr w:type="spellEnd"/>
      <w:r w:rsidR="00E63699" w:rsidRPr="00CE4CA1">
        <w:t xml:space="preserve"> как адекватное отображение реальности. </w:t>
      </w:r>
    </w:p>
    <w:p w14:paraId="7EF48806" w14:textId="77777777" w:rsidR="00325AC3" w:rsidRPr="00CE4CA1" w:rsidRDefault="00325AC3" w:rsidP="00993A33"/>
    <w:p w14:paraId="0613586D" w14:textId="77777777" w:rsidR="00E63699" w:rsidRDefault="00325AC3" w:rsidP="00993A33">
      <w:r w:rsidRPr="00CE4CA1">
        <w:t xml:space="preserve">     92 героя «Падений»</w:t>
      </w:r>
      <w:r w:rsidR="00E63699" w:rsidRPr="00CE4CA1">
        <w:t xml:space="preserve"> — якобы очевидцы и жертвы</w:t>
      </w:r>
      <w:r w:rsidRPr="00CE4CA1">
        <w:t xml:space="preserve"> катастрофы мирового масштаба, </w:t>
      </w:r>
      <w:proofErr w:type="spellStart"/>
      <w:r w:rsidRPr="00CE4CA1">
        <w:t>непроговариваемого</w:t>
      </w:r>
      <w:proofErr w:type="spellEnd"/>
      <w:r w:rsidRPr="00CE4CA1">
        <w:t xml:space="preserve"> Загадочного Ожесточенного В</w:t>
      </w:r>
      <w:r w:rsidR="00E63699" w:rsidRPr="00CE4CA1">
        <w:t>оздействи</w:t>
      </w:r>
      <w:r w:rsidRPr="00CE4CA1">
        <w:t>я, которое поразило насмерть и</w:t>
      </w:r>
      <w:r w:rsidR="00E63699" w:rsidRPr="00CE4CA1">
        <w:t xml:space="preserve"> травмировало несколько миллионов человек. В объектив попада</w:t>
      </w:r>
      <w:r w:rsidRPr="00CE4CA1">
        <w:t>ют десятки нарезок о панических приступах</w:t>
      </w:r>
      <w:r w:rsidR="00E63699" w:rsidRPr="00CE4CA1">
        <w:t xml:space="preserve">, видениях и мечтах жертв катастрофы, а их мнения, высказанные в экспериментальных формах, выстраиваются в канву классического документального кино по мотивам исторического события. </w:t>
      </w:r>
      <w:proofErr w:type="spellStart"/>
      <w:r w:rsidR="00E63699" w:rsidRPr="00CE4CA1">
        <w:t>Гринуэй</w:t>
      </w:r>
      <w:proofErr w:type="spellEnd"/>
      <w:r w:rsidR="00E63699" w:rsidRPr="00CE4CA1">
        <w:t xml:space="preserve"> </w:t>
      </w:r>
      <w:proofErr w:type="spellStart"/>
      <w:r w:rsidR="00E63699" w:rsidRPr="00CE4CA1">
        <w:t>деконструирует</w:t>
      </w:r>
      <w:proofErr w:type="spellEnd"/>
      <w:r w:rsidR="00E63699" w:rsidRPr="00CE4CA1">
        <w:t xml:space="preserve"> человеческую потребность анализировать и интерпретировать историю и </w:t>
      </w:r>
      <w:proofErr w:type="spellStart"/>
      <w:r w:rsidR="00E63699" w:rsidRPr="00CE4CA1">
        <w:t>педалировать</w:t>
      </w:r>
      <w:proofErr w:type="spellEnd"/>
      <w:r w:rsidR="00E63699" w:rsidRPr="00CE4CA1">
        <w:t xml:space="preserve"> прошлое или трагические происшествия. В его фильме сто взглядов на одно и то же </w:t>
      </w:r>
      <w:proofErr w:type="spellStart"/>
      <w:r w:rsidR="00E63699" w:rsidRPr="00CE4CA1">
        <w:lastRenderedPageBreak/>
        <w:t>неслучивше</w:t>
      </w:r>
      <w:r w:rsidR="008F77C2" w:rsidRPr="00CE4CA1">
        <w:t>еся</w:t>
      </w:r>
      <w:proofErr w:type="spellEnd"/>
      <w:r w:rsidR="008F77C2" w:rsidRPr="00CE4CA1">
        <w:t xml:space="preserve"> событие — никогда не совпадаю</w:t>
      </w:r>
      <w:r w:rsidR="00E63699" w:rsidRPr="00CE4CA1">
        <w:t>щие осколки в картине коллективного обмана и фикции.</w:t>
      </w:r>
    </w:p>
    <w:p w14:paraId="2F340605" w14:textId="77777777" w:rsidR="00471D87" w:rsidRPr="00CE4CA1" w:rsidRDefault="00471D87" w:rsidP="00993A33"/>
    <w:p w14:paraId="79D7BF09" w14:textId="77777777" w:rsidR="00325AC3" w:rsidRPr="00CE4CA1" w:rsidRDefault="00325AC3" w:rsidP="00993A33">
      <w:pPr>
        <w:jc w:val="center"/>
      </w:pPr>
    </w:p>
    <w:p w14:paraId="64C8B893" w14:textId="77777777" w:rsidR="00325AC3" w:rsidRPr="0017356E" w:rsidRDefault="00325AC3" w:rsidP="00993A33">
      <w:pPr>
        <w:jc w:val="center"/>
        <w:rPr>
          <w:b/>
        </w:rPr>
      </w:pPr>
      <w:r w:rsidRPr="0017356E">
        <w:rPr>
          <w:b/>
        </w:rPr>
        <w:t>«Уроки темноты», 1992</w:t>
      </w:r>
    </w:p>
    <w:p w14:paraId="035DC66F" w14:textId="77777777" w:rsidR="00325AC3" w:rsidRPr="0017356E" w:rsidRDefault="00325AC3" w:rsidP="00993A33">
      <w:pPr>
        <w:jc w:val="center"/>
        <w:rPr>
          <w:b/>
        </w:rPr>
      </w:pPr>
      <w:r w:rsidRPr="0017356E">
        <w:rPr>
          <w:b/>
        </w:rPr>
        <w:t xml:space="preserve">режиссер — Вернер </w:t>
      </w:r>
      <w:proofErr w:type="spellStart"/>
      <w:r w:rsidRPr="0017356E">
        <w:rPr>
          <w:b/>
        </w:rPr>
        <w:t>Херцог</w:t>
      </w:r>
      <w:proofErr w:type="spellEnd"/>
    </w:p>
    <w:p w14:paraId="3F923A6F" w14:textId="77777777" w:rsidR="00E63699" w:rsidRPr="00CE4CA1" w:rsidRDefault="00E63699" w:rsidP="00993A33"/>
    <w:p w14:paraId="67D8914F" w14:textId="77777777" w:rsidR="00325AC3" w:rsidRPr="00CE4CA1" w:rsidRDefault="00325AC3" w:rsidP="00993A33">
      <w:r w:rsidRPr="00CE4CA1">
        <w:t xml:space="preserve">     </w:t>
      </w:r>
      <w:r w:rsidR="008F77C2" w:rsidRPr="00CE4CA1">
        <w:t>Синтез</w:t>
      </w:r>
      <w:r w:rsidR="00E63699" w:rsidRPr="00CE4CA1">
        <w:t xml:space="preserve"> реальности и документальных свидетельств, свойственное для темы </w:t>
      </w:r>
      <w:proofErr w:type="spellStart"/>
      <w:r w:rsidR="00E63699" w:rsidRPr="00CE4CA1">
        <w:t>мокьюментари</w:t>
      </w:r>
      <w:proofErr w:type="spellEnd"/>
      <w:r w:rsidR="00E63699" w:rsidRPr="00CE4CA1">
        <w:t>, часто встречается в работах классика европейского кинематографа — Верн</w:t>
      </w:r>
      <w:r w:rsidRPr="00CE4CA1">
        <w:t xml:space="preserve">ера </w:t>
      </w:r>
      <w:proofErr w:type="spellStart"/>
      <w:r w:rsidRPr="00CE4CA1">
        <w:t>Херцога</w:t>
      </w:r>
      <w:proofErr w:type="spellEnd"/>
      <w:r w:rsidR="002624E3" w:rsidRPr="00CE4CA1">
        <w:t xml:space="preserve"> (</w:t>
      </w:r>
      <w:r w:rsidR="002624E3" w:rsidRPr="00CE4CA1">
        <w:rPr>
          <w:lang w:val="en-US"/>
        </w:rPr>
        <w:t>Werner Herzog)</w:t>
      </w:r>
      <w:r w:rsidRPr="00CE4CA1">
        <w:t xml:space="preserve">. Его часовой фильм «Уроки темноты» </w:t>
      </w:r>
      <w:r w:rsidR="00E63699" w:rsidRPr="00CE4CA1">
        <w:t xml:space="preserve">— пронзительная медитация на тему катастрофы и </w:t>
      </w:r>
      <w:proofErr w:type="spellStart"/>
      <w:r w:rsidR="00E63699" w:rsidRPr="00CE4CA1">
        <w:t>разрушенией</w:t>
      </w:r>
      <w:proofErr w:type="spellEnd"/>
      <w:r w:rsidR="00E63699" w:rsidRPr="00CE4CA1">
        <w:t xml:space="preserve"> и изучение природы деструктивного поведения человека. </w:t>
      </w:r>
    </w:p>
    <w:p w14:paraId="7A4B6D7F" w14:textId="77777777" w:rsidR="00325AC3" w:rsidRPr="00CE4CA1" w:rsidRDefault="00325AC3" w:rsidP="00993A33"/>
    <w:p w14:paraId="3AB48D42" w14:textId="77777777" w:rsidR="00E63699" w:rsidRPr="00CE4CA1" w:rsidRDefault="00325AC3" w:rsidP="00993A33">
      <w:r w:rsidRPr="00CE4CA1">
        <w:t xml:space="preserve">     </w:t>
      </w:r>
      <w:r w:rsidR="00E63699" w:rsidRPr="00CE4CA1">
        <w:t xml:space="preserve">Документальные съемки с высоты над экологической катастрофой в Кувейте после войны с США </w:t>
      </w:r>
      <w:r w:rsidR="008F77C2" w:rsidRPr="00CE4CA1">
        <w:t>дополнены</w:t>
      </w:r>
      <w:r w:rsidR="00E63699" w:rsidRPr="00CE4CA1">
        <w:t xml:space="preserve"> в фильме </w:t>
      </w:r>
      <w:r w:rsidR="008F77C2" w:rsidRPr="00CE4CA1">
        <w:t>закадровым монологом</w:t>
      </w:r>
      <w:r w:rsidR="000167FC" w:rsidRPr="00CE4CA1">
        <w:t xml:space="preserve"> режиссера о вымышленном глобальном катаклизме.</w:t>
      </w:r>
      <w:r w:rsidR="00E63699" w:rsidRPr="00CE4CA1">
        <w:t xml:space="preserve"> Зритель считывает коннотации </w:t>
      </w:r>
      <w:proofErr w:type="spellStart"/>
      <w:r w:rsidR="008F77C2" w:rsidRPr="00CE4CA1">
        <w:t>Херцога</w:t>
      </w:r>
      <w:proofErr w:type="spellEnd"/>
      <w:r w:rsidR="00E63699" w:rsidRPr="00CE4CA1">
        <w:t>: съемки с высоты формально напоминают панорамы из окон бомбардировщика, а размышления о</w:t>
      </w:r>
      <w:r w:rsidR="008F77C2" w:rsidRPr="00CE4CA1">
        <w:t>б</w:t>
      </w:r>
      <w:r w:rsidR="00E63699" w:rsidRPr="00CE4CA1">
        <w:t xml:space="preserve"> апокалиптической природной трагедии легко </w:t>
      </w:r>
      <w:r w:rsidR="008F77C2" w:rsidRPr="00CE4CA1">
        <w:t>рифмуются</w:t>
      </w:r>
      <w:r w:rsidR="00E63699" w:rsidRPr="00CE4CA1">
        <w:t xml:space="preserve"> </w:t>
      </w:r>
      <w:r w:rsidR="008F77C2" w:rsidRPr="00CE4CA1">
        <w:t>c авторскими</w:t>
      </w:r>
      <w:r w:rsidR="00E63699" w:rsidRPr="00CE4CA1">
        <w:t xml:space="preserve"> сомнения</w:t>
      </w:r>
      <w:r w:rsidR="008F77C2" w:rsidRPr="00CE4CA1">
        <w:t>ми</w:t>
      </w:r>
      <w:r w:rsidR="00E63699" w:rsidRPr="00CE4CA1">
        <w:t xml:space="preserve"> в</w:t>
      </w:r>
      <w:r w:rsidR="000167FC" w:rsidRPr="00CE4CA1">
        <w:t xml:space="preserve"> гуманности и разумности челов</w:t>
      </w:r>
      <w:r w:rsidR="00E63699" w:rsidRPr="00CE4CA1">
        <w:t>е</w:t>
      </w:r>
      <w:r w:rsidR="000167FC" w:rsidRPr="00CE4CA1">
        <w:t>ка</w:t>
      </w:r>
      <w:r w:rsidR="00E63699" w:rsidRPr="00CE4CA1">
        <w:t xml:space="preserve">. Вместо создания плакатных утверждений и прямолинейной критики, </w:t>
      </w:r>
      <w:proofErr w:type="spellStart"/>
      <w:r w:rsidR="00E63699" w:rsidRPr="00CE4CA1">
        <w:t>Херцог</w:t>
      </w:r>
      <w:proofErr w:type="spellEnd"/>
      <w:r w:rsidR="00E63699" w:rsidRPr="00CE4CA1">
        <w:t xml:space="preserve"> </w:t>
      </w:r>
      <w:r w:rsidR="000167FC" w:rsidRPr="00CE4CA1">
        <w:t xml:space="preserve">метафорически </w:t>
      </w:r>
      <w:r w:rsidR="00E63699" w:rsidRPr="00CE4CA1">
        <w:t xml:space="preserve">объединяет конец природы и конец человеческого общества: </w:t>
      </w:r>
      <w:r w:rsidR="000167FC" w:rsidRPr="00CE4CA1">
        <w:t xml:space="preserve">по мнению режиссера, </w:t>
      </w:r>
      <w:r w:rsidR="00E63699" w:rsidRPr="00CE4CA1">
        <w:t xml:space="preserve">без милосердия и сочувствия, </w:t>
      </w:r>
      <w:r w:rsidR="008F77C2" w:rsidRPr="00CE4CA1">
        <w:t>человеку</w:t>
      </w:r>
      <w:r w:rsidR="000167FC" w:rsidRPr="00CE4CA1">
        <w:t>, как и роднику</w:t>
      </w:r>
      <w:r w:rsidR="008F77C2" w:rsidRPr="00CE4CA1">
        <w:t>, залитому</w:t>
      </w:r>
      <w:r w:rsidR="00E63699" w:rsidRPr="00CE4CA1">
        <w:t xml:space="preserve"> нефтью, </w:t>
      </w:r>
      <w:r w:rsidR="000167FC" w:rsidRPr="00CE4CA1">
        <w:t xml:space="preserve">жить </w:t>
      </w:r>
      <w:r w:rsidR="008F77C2" w:rsidRPr="00CE4CA1">
        <w:t>осталось совсем недолго</w:t>
      </w:r>
      <w:r w:rsidR="00E63699" w:rsidRPr="00CE4CA1">
        <w:t>. </w:t>
      </w:r>
    </w:p>
    <w:p w14:paraId="3B9BFB03" w14:textId="77777777" w:rsidR="00E63699" w:rsidRPr="00E63699" w:rsidRDefault="00E63699" w:rsidP="00993A33">
      <w:pPr>
        <w:rPr>
          <w:lang w:val="en-US"/>
        </w:rPr>
      </w:pPr>
    </w:p>
    <w:p w14:paraId="69F97A5A" w14:textId="77777777" w:rsidR="00D87C2A" w:rsidRDefault="00D87C2A" w:rsidP="00993A33"/>
    <w:p w14:paraId="22D7CDDA" w14:textId="77777777" w:rsidR="00A3608A" w:rsidRPr="00993A33" w:rsidRDefault="00A3608A" w:rsidP="00993A33">
      <w:pPr>
        <w:jc w:val="center"/>
        <w:rPr>
          <w:sz w:val="22"/>
          <w:szCs w:val="22"/>
        </w:rPr>
      </w:pPr>
    </w:p>
    <w:p w14:paraId="4C00E109" w14:textId="77777777" w:rsidR="00A3608A" w:rsidRPr="00993A33" w:rsidRDefault="008F77C2" w:rsidP="00993A33">
      <w:pPr>
        <w:jc w:val="center"/>
        <w:rPr>
          <w:sz w:val="22"/>
          <w:szCs w:val="22"/>
        </w:rPr>
      </w:pPr>
      <w:r w:rsidRPr="00993A33">
        <w:rPr>
          <w:sz w:val="22"/>
          <w:szCs w:val="22"/>
        </w:rPr>
        <w:t>Подробнее о фестивале</w:t>
      </w:r>
    </w:p>
    <w:p w14:paraId="58C602FD" w14:textId="77777777" w:rsidR="00A3608A" w:rsidRPr="00993A33" w:rsidRDefault="009D713C" w:rsidP="00993A33">
      <w:pPr>
        <w:jc w:val="center"/>
        <w:rPr>
          <w:sz w:val="22"/>
          <w:szCs w:val="22"/>
        </w:rPr>
      </w:pPr>
      <w:hyperlink r:id="rId8" w:history="1">
        <w:r w:rsidR="00A3608A" w:rsidRPr="00993A33">
          <w:rPr>
            <w:color w:val="1237C9"/>
            <w:sz w:val="22"/>
            <w:szCs w:val="22"/>
            <w:u w:val="single"/>
          </w:rPr>
          <w:t>http://mediaforum.mediaartlab.ru/</w:t>
        </w:r>
      </w:hyperlink>
    </w:p>
    <w:p w14:paraId="3F6D9341" w14:textId="77777777" w:rsidR="00A3608A" w:rsidRPr="00993A33" w:rsidRDefault="00A3608A" w:rsidP="00993A33">
      <w:pPr>
        <w:jc w:val="center"/>
        <w:rPr>
          <w:sz w:val="22"/>
          <w:szCs w:val="22"/>
        </w:rPr>
      </w:pPr>
    </w:p>
    <w:p w14:paraId="69B6FB4E" w14:textId="77777777" w:rsidR="00A3608A" w:rsidRPr="00993A33" w:rsidRDefault="008F77C2" w:rsidP="00993A33">
      <w:pPr>
        <w:jc w:val="center"/>
        <w:rPr>
          <w:sz w:val="22"/>
          <w:szCs w:val="22"/>
        </w:rPr>
      </w:pPr>
      <w:r w:rsidRPr="00993A33">
        <w:rPr>
          <w:sz w:val="22"/>
          <w:szCs w:val="22"/>
        </w:rPr>
        <w:t xml:space="preserve">Для </w:t>
      </w:r>
      <w:r w:rsidR="00A3608A" w:rsidRPr="00993A33">
        <w:rPr>
          <w:sz w:val="22"/>
          <w:szCs w:val="22"/>
        </w:rPr>
        <w:t>прессы:</w:t>
      </w:r>
    </w:p>
    <w:p w14:paraId="2BD3BF3F" w14:textId="77777777" w:rsidR="00A3608A" w:rsidRPr="00993A33" w:rsidRDefault="00A3608A" w:rsidP="00993A33">
      <w:pPr>
        <w:jc w:val="center"/>
        <w:rPr>
          <w:sz w:val="22"/>
          <w:szCs w:val="22"/>
        </w:rPr>
      </w:pPr>
      <w:r w:rsidRPr="00993A33">
        <w:rPr>
          <w:sz w:val="22"/>
          <w:szCs w:val="22"/>
        </w:rPr>
        <w:t xml:space="preserve">Селена Волконская, </w:t>
      </w:r>
      <w:hyperlink r:id="rId9" w:history="1">
        <w:r w:rsidRPr="00993A33">
          <w:rPr>
            <w:color w:val="1237C9"/>
            <w:sz w:val="22"/>
            <w:szCs w:val="22"/>
            <w:u w:val="single"/>
          </w:rPr>
          <w:t>s.volkonskaya@mediaartlab.ru</w:t>
        </w:r>
      </w:hyperlink>
      <w:r w:rsidRPr="00993A33">
        <w:rPr>
          <w:sz w:val="22"/>
          <w:szCs w:val="22"/>
        </w:rPr>
        <w:t>,</w:t>
      </w:r>
    </w:p>
    <w:p w14:paraId="755C9A8B" w14:textId="77777777" w:rsidR="00A3608A" w:rsidRPr="00993A33" w:rsidRDefault="00A3608A" w:rsidP="00993A33">
      <w:pPr>
        <w:jc w:val="center"/>
        <w:rPr>
          <w:sz w:val="22"/>
          <w:szCs w:val="22"/>
        </w:rPr>
      </w:pPr>
      <w:r w:rsidRPr="00993A33">
        <w:rPr>
          <w:sz w:val="22"/>
          <w:szCs w:val="22"/>
        </w:rPr>
        <w:t>+7 905 574 11 00</w:t>
      </w:r>
    </w:p>
    <w:p w14:paraId="7CA1AB59" w14:textId="77777777" w:rsidR="00A3608A" w:rsidRPr="00993A33" w:rsidRDefault="00A3608A" w:rsidP="00993A33">
      <w:pPr>
        <w:jc w:val="center"/>
        <w:rPr>
          <w:sz w:val="22"/>
          <w:szCs w:val="22"/>
        </w:rPr>
      </w:pPr>
    </w:p>
    <w:p w14:paraId="6137620D" w14:textId="403F0931" w:rsidR="00A3608A" w:rsidRPr="00993A33" w:rsidRDefault="008F77C2" w:rsidP="00993A33">
      <w:pPr>
        <w:jc w:val="center"/>
        <w:rPr>
          <w:sz w:val="22"/>
          <w:szCs w:val="22"/>
        </w:rPr>
      </w:pPr>
      <w:r w:rsidRPr="00993A33">
        <w:rPr>
          <w:sz w:val="22"/>
          <w:szCs w:val="22"/>
        </w:rPr>
        <w:t>По</w:t>
      </w:r>
      <w:r w:rsidR="009D713C">
        <w:rPr>
          <w:sz w:val="22"/>
          <w:szCs w:val="22"/>
        </w:rPr>
        <w:t xml:space="preserve"> </w:t>
      </w:r>
      <w:r w:rsidR="009D713C" w:rsidRPr="009D713C">
        <w:rPr>
          <w:sz w:val="22"/>
          <w:szCs w:val="22"/>
        </w:rPr>
        <w:t>лекцион</w:t>
      </w:r>
      <w:r w:rsidR="00A3608A" w:rsidRPr="009D713C">
        <w:rPr>
          <w:sz w:val="22"/>
          <w:szCs w:val="22"/>
        </w:rPr>
        <w:t>ной</w:t>
      </w:r>
      <w:r w:rsidR="00A3608A" w:rsidRPr="00993A33">
        <w:rPr>
          <w:sz w:val="22"/>
          <w:szCs w:val="22"/>
        </w:rPr>
        <w:t xml:space="preserve"> программе:</w:t>
      </w:r>
    </w:p>
    <w:p w14:paraId="24B97C25" w14:textId="77777777" w:rsidR="00A3608A" w:rsidRPr="00993A33" w:rsidRDefault="00A3608A" w:rsidP="00993A33">
      <w:pPr>
        <w:jc w:val="center"/>
        <w:rPr>
          <w:sz w:val="22"/>
          <w:szCs w:val="22"/>
        </w:rPr>
      </w:pPr>
      <w:r w:rsidRPr="00993A33">
        <w:rPr>
          <w:sz w:val="22"/>
          <w:szCs w:val="22"/>
        </w:rPr>
        <w:t xml:space="preserve">Ольга Лукьянова, </w:t>
      </w:r>
      <w:hyperlink r:id="rId10" w:history="1">
        <w:r w:rsidRPr="00993A33">
          <w:rPr>
            <w:color w:val="1237C9"/>
            <w:sz w:val="22"/>
            <w:szCs w:val="22"/>
            <w:u w:val="single"/>
          </w:rPr>
          <w:t>lukyanolga@gmail.com</w:t>
        </w:r>
      </w:hyperlink>
      <w:r w:rsidRPr="00993A33">
        <w:rPr>
          <w:sz w:val="22"/>
          <w:szCs w:val="22"/>
        </w:rPr>
        <w:t>,</w:t>
      </w:r>
    </w:p>
    <w:p w14:paraId="7ADC4EBC" w14:textId="77777777" w:rsidR="00A3608A" w:rsidRPr="00993A33" w:rsidRDefault="00A3608A" w:rsidP="00993A33">
      <w:pPr>
        <w:jc w:val="center"/>
        <w:rPr>
          <w:sz w:val="22"/>
          <w:szCs w:val="22"/>
        </w:rPr>
      </w:pPr>
      <w:r w:rsidRPr="00993A33">
        <w:rPr>
          <w:sz w:val="22"/>
          <w:szCs w:val="22"/>
        </w:rPr>
        <w:t>+7 905 506 60 53</w:t>
      </w:r>
    </w:p>
    <w:p w14:paraId="70C58472" w14:textId="77777777" w:rsidR="00A3608A" w:rsidRDefault="00A3608A" w:rsidP="00993A33"/>
    <w:p w14:paraId="6476F6E2" w14:textId="77777777" w:rsidR="00D87C2A" w:rsidRDefault="00D87C2A" w:rsidP="00993A33"/>
    <w:p w14:paraId="42EA247A" w14:textId="77777777" w:rsidR="00A3608A" w:rsidRDefault="00A3608A" w:rsidP="00993A33"/>
    <w:p w14:paraId="2B863723" w14:textId="77777777" w:rsidR="00D87C2A" w:rsidRDefault="00D87C2A" w:rsidP="00993A33"/>
    <w:p w14:paraId="56FDF2E2" w14:textId="77777777" w:rsidR="00D87C2A" w:rsidRDefault="00D87C2A" w:rsidP="00993A33">
      <w:pPr>
        <w:rPr>
          <w:lang w:val="en-US"/>
        </w:rPr>
      </w:pPr>
    </w:p>
    <w:sectPr w:rsidR="00D87C2A" w:rsidSect="00993A3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268" w:bottom="14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E1796" w14:textId="77777777" w:rsidR="0017356E" w:rsidRDefault="0017356E" w:rsidP="00993A33">
      <w:r>
        <w:separator/>
      </w:r>
    </w:p>
  </w:endnote>
  <w:endnote w:type="continuationSeparator" w:id="0">
    <w:p w14:paraId="110BF1BC" w14:textId="77777777" w:rsidR="0017356E" w:rsidRDefault="0017356E" w:rsidP="009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FE0E" w14:textId="77777777" w:rsidR="0017356E" w:rsidRDefault="0017356E">
    <w:pPr>
      <w:pStyle w:val="a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1326C" w14:textId="77777777" w:rsidR="0017356E" w:rsidRDefault="0017356E">
    <w:pPr>
      <w:pStyle w:val="a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F4F8" w14:textId="77777777" w:rsidR="0017356E" w:rsidRDefault="0017356E" w:rsidP="00993A33">
      <w:r>
        <w:separator/>
      </w:r>
    </w:p>
  </w:footnote>
  <w:footnote w:type="continuationSeparator" w:id="0">
    <w:p w14:paraId="074A6443" w14:textId="77777777" w:rsidR="0017356E" w:rsidRDefault="0017356E" w:rsidP="00993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ED28C" w14:textId="77777777" w:rsidR="0017356E" w:rsidRDefault="0017356E">
    <w:pPr>
      <w:pStyle w:val="a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BA8B4" w14:textId="77777777" w:rsidR="0017356E" w:rsidRDefault="0017356E">
    <w:pPr>
      <w:pStyle w:val="a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A"/>
    <w:rsid w:val="00000E4E"/>
    <w:rsid w:val="000167FC"/>
    <w:rsid w:val="000510C8"/>
    <w:rsid w:val="000E27F2"/>
    <w:rsid w:val="00127467"/>
    <w:rsid w:val="0017356E"/>
    <w:rsid w:val="001D240B"/>
    <w:rsid w:val="002346DB"/>
    <w:rsid w:val="00257967"/>
    <w:rsid w:val="002624E3"/>
    <w:rsid w:val="002A4B1A"/>
    <w:rsid w:val="00325AC3"/>
    <w:rsid w:val="00331787"/>
    <w:rsid w:val="003D73F2"/>
    <w:rsid w:val="00425BE2"/>
    <w:rsid w:val="00461F0B"/>
    <w:rsid w:val="00471D87"/>
    <w:rsid w:val="00510EC2"/>
    <w:rsid w:val="005465FE"/>
    <w:rsid w:val="0055211C"/>
    <w:rsid w:val="005625CA"/>
    <w:rsid w:val="006800B3"/>
    <w:rsid w:val="007B76EB"/>
    <w:rsid w:val="008D466E"/>
    <w:rsid w:val="008D6BDF"/>
    <w:rsid w:val="008F77C2"/>
    <w:rsid w:val="00916C60"/>
    <w:rsid w:val="00993A33"/>
    <w:rsid w:val="009A7F4C"/>
    <w:rsid w:val="009D46A4"/>
    <w:rsid w:val="009D713C"/>
    <w:rsid w:val="00A3608A"/>
    <w:rsid w:val="00A46FB8"/>
    <w:rsid w:val="00AA41AA"/>
    <w:rsid w:val="00B20A81"/>
    <w:rsid w:val="00B9787A"/>
    <w:rsid w:val="00C50E62"/>
    <w:rsid w:val="00C72777"/>
    <w:rsid w:val="00C77E56"/>
    <w:rsid w:val="00C941FC"/>
    <w:rsid w:val="00CD1A27"/>
    <w:rsid w:val="00CE4CA1"/>
    <w:rsid w:val="00D46AFD"/>
    <w:rsid w:val="00D71F17"/>
    <w:rsid w:val="00D87C2A"/>
    <w:rsid w:val="00E3089F"/>
    <w:rsid w:val="00E334C3"/>
    <w:rsid w:val="00E63699"/>
    <w:rsid w:val="00E804EE"/>
    <w:rsid w:val="00E950FC"/>
    <w:rsid w:val="00EF3944"/>
    <w:rsid w:val="00F037F3"/>
    <w:rsid w:val="00F808B4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F82B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93A33"/>
    <w:pPr>
      <w:jc w:val="both"/>
    </w:pPr>
    <w:rPr>
      <w:rFonts w:ascii="Helvetica" w:eastAsia="ヒラギノ角ゴ Pro W3" w:hAnsi="Helvetica"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Pr>
      <w:rFonts w:ascii="Cambria" w:eastAsia="ヒラギノ角ゴ Pro W3" w:hAnsi="Cambria"/>
      <w:color w:val="000000"/>
    </w:rPr>
  </w:style>
  <w:style w:type="character" w:styleId="Hyperlink">
    <w:name w:val="Hyperlink"/>
    <w:uiPriority w:val="99"/>
    <w:unhideWhenUsed/>
    <w:locked/>
    <w:rsid w:val="00A3608A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461F0B"/>
    <w:pPr>
      <w:spacing w:after="120"/>
    </w:pPr>
  </w:style>
  <w:style w:type="character" w:customStyle="1" w:styleId="BodyTextChar">
    <w:name w:val="Body Text Char"/>
    <w:link w:val="BodyText"/>
    <w:rsid w:val="00461F0B"/>
    <w:rPr>
      <w:rFonts w:ascii="Helvetica" w:eastAsia="ヒラギノ角ゴ Pro W3" w:hAnsi="Helvetica"/>
      <w:color w:val="000000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locked/>
    <w:rsid w:val="0017356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93A33"/>
    <w:pPr>
      <w:jc w:val="both"/>
    </w:pPr>
    <w:rPr>
      <w:rFonts w:ascii="Helvetica" w:eastAsia="ヒラギノ角ゴ Pro W3" w:hAnsi="Helvetica"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Pr>
      <w:rFonts w:ascii="Cambria" w:eastAsia="ヒラギノ角ゴ Pro W3" w:hAnsi="Cambria"/>
      <w:color w:val="000000"/>
    </w:rPr>
  </w:style>
  <w:style w:type="character" w:styleId="Hyperlink">
    <w:name w:val="Hyperlink"/>
    <w:uiPriority w:val="99"/>
    <w:unhideWhenUsed/>
    <w:locked/>
    <w:rsid w:val="00A3608A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461F0B"/>
    <w:pPr>
      <w:spacing w:after="120"/>
    </w:pPr>
  </w:style>
  <w:style w:type="character" w:customStyle="1" w:styleId="BodyTextChar">
    <w:name w:val="Body Text Char"/>
    <w:link w:val="BodyText"/>
    <w:rsid w:val="00461F0B"/>
    <w:rPr>
      <w:rFonts w:ascii="Helvetica" w:eastAsia="ヒラギノ角ゴ Pro W3" w:hAnsi="Helvetica"/>
      <w:color w:val="000000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locked/>
    <w:rsid w:val="00173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ediaforum.mediaartlab.ru/" TargetMode="External"/><Relationship Id="rId9" Type="http://schemas.openxmlformats.org/officeDocument/2006/relationships/hyperlink" Target="mailto:s.volkonskaya@mediaartlab.ru" TargetMode="External"/><Relationship Id="rId10" Type="http://schemas.openxmlformats.org/officeDocument/2006/relationships/hyperlink" Target="mailto:lukyanol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1760</Words>
  <Characters>11920</Characters>
  <Application>Microsoft Macintosh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13587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>mailto:lukyanolga@gmail.com</vt:lpwstr>
      </vt:variant>
      <vt:variant>
        <vt:lpwstr/>
      </vt:variant>
      <vt:variant>
        <vt:i4>7405695</vt:i4>
      </vt:variant>
      <vt:variant>
        <vt:i4>6</vt:i4>
      </vt:variant>
      <vt:variant>
        <vt:i4>0</vt:i4>
      </vt:variant>
      <vt:variant>
        <vt:i4>5</vt:i4>
      </vt:variant>
      <vt:variant>
        <vt:lpwstr>mailto:s.volkonskaya@mediaartlab.ru</vt:lpwstr>
      </vt:variant>
      <vt:variant>
        <vt:lpwstr/>
      </vt:variant>
      <vt:variant>
        <vt:i4>5505077</vt:i4>
      </vt:variant>
      <vt:variant>
        <vt:i4>3</vt:i4>
      </vt:variant>
      <vt:variant>
        <vt:i4>0</vt:i4>
      </vt:variant>
      <vt:variant>
        <vt:i4>5</vt:i4>
      </vt:variant>
      <vt:variant>
        <vt:lpwstr>http://mediaforum.mediaartlab.ru/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http://mediaartlab.timepad.ru/events/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</dc:creator>
  <cp:keywords/>
  <cp:lastModifiedBy>alisa t</cp:lastModifiedBy>
  <cp:revision>21</cp:revision>
  <cp:lastPrinted>2013-06-05T23:06:00Z</cp:lastPrinted>
  <dcterms:created xsi:type="dcterms:W3CDTF">2013-06-05T23:06:00Z</dcterms:created>
  <dcterms:modified xsi:type="dcterms:W3CDTF">2013-06-10T12:05:00Z</dcterms:modified>
</cp:coreProperties>
</file>